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Pr="007369A2" w:rsidRDefault="002A7C87">
      <w:pPr>
        <w:rPr>
          <w:sz w:val="22"/>
          <w:szCs w:val="22"/>
        </w:rPr>
      </w:pPr>
    </w:p>
    <w:tbl>
      <w:tblPr>
        <w:tblStyle w:val="Tabel-Gitter"/>
        <w:tblW w:w="0" w:type="auto"/>
        <w:tblLook w:val="04A0" w:firstRow="1" w:lastRow="0" w:firstColumn="1" w:lastColumn="0" w:noHBand="0" w:noVBand="1"/>
      </w:tblPr>
      <w:tblGrid>
        <w:gridCol w:w="2405"/>
        <w:gridCol w:w="10915"/>
      </w:tblGrid>
      <w:tr w:rsidR="002A7C87" w:rsidRPr="007369A2" w14:paraId="7D7F121C" w14:textId="77777777" w:rsidTr="00D11CDC">
        <w:tc>
          <w:tcPr>
            <w:tcW w:w="2405" w:type="dxa"/>
          </w:tcPr>
          <w:p w14:paraId="01E724E6" w14:textId="2C445FF8" w:rsidR="002A7C87" w:rsidRPr="007369A2" w:rsidRDefault="002A7C87">
            <w:pPr>
              <w:rPr>
                <w:b/>
                <w:bCs/>
                <w:sz w:val="22"/>
                <w:szCs w:val="22"/>
              </w:rPr>
            </w:pPr>
            <w:r w:rsidRPr="007369A2">
              <w:rPr>
                <w:b/>
                <w:bCs/>
                <w:sz w:val="22"/>
                <w:szCs w:val="22"/>
              </w:rPr>
              <w:t>Forløbets titel</w:t>
            </w:r>
          </w:p>
        </w:tc>
        <w:tc>
          <w:tcPr>
            <w:tcW w:w="10915" w:type="dxa"/>
          </w:tcPr>
          <w:p w14:paraId="1B7F4B79" w14:textId="2FFCBC39" w:rsidR="002A7C87" w:rsidRPr="007369A2" w:rsidRDefault="00AB6A4B">
            <w:pPr>
              <w:rPr>
                <w:sz w:val="22"/>
                <w:szCs w:val="22"/>
              </w:rPr>
            </w:pPr>
            <w:r w:rsidRPr="007369A2">
              <w:rPr>
                <w:sz w:val="22"/>
                <w:szCs w:val="22"/>
              </w:rPr>
              <w:t>Fra påstand til overbevisning: Argumentation med AI og Toulmin</w:t>
            </w:r>
          </w:p>
        </w:tc>
      </w:tr>
      <w:tr w:rsidR="002A7C87" w:rsidRPr="007369A2" w14:paraId="75555FA8" w14:textId="77777777" w:rsidTr="00D11CDC">
        <w:tc>
          <w:tcPr>
            <w:tcW w:w="2405" w:type="dxa"/>
          </w:tcPr>
          <w:p w14:paraId="0EE6B303" w14:textId="7DBF209A" w:rsidR="002A7C87" w:rsidRPr="007369A2" w:rsidRDefault="002A7C87">
            <w:pPr>
              <w:rPr>
                <w:b/>
                <w:bCs/>
                <w:sz w:val="22"/>
                <w:szCs w:val="22"/>
              </w:rPr>
            </w:pPr>
            <w:r w:rsidRPr="007369A2">
              <w:rPr>
                <w:b/>
                <w:bCs/>
                <w:sz w:val="22"/>
                <w:szCs w:val="22"/>
              </w:rPr>
              <w:t>Fag</w:t>
            </w:r>
          </w:p>
        </w:tc>
        <w:tc>
          <w:tcPr>
            <w:tcW w:w="10915" w:type="dxa"/>
          </w:tcPr>
          <w:p w14:paraId="436E30DD" w14:textId="38B231E4" w:rsidR="002A7C87" w:rsidRPr="007369A2" w:rsidRDefault="00BA4D55">
            <w:pPr>
              <w:rPr>
                <w:sz w:val="22"/>
                <w:szCs w:val="22"/>
              </w:rPr>
            </w:pPr>
            <w:r w:rsidRPr="007369A2">
              <w:rPr>
                <w:sz w:val="22"/>
                <w:szCs w:val="22"/>
              </w:rPr>
              <w:t>Dansk C</w:t>
            </w:r>
          </w:p>
        </w:tc>
      </w:tr>
      <w:tr w:rsidR="002A7C87" w:rsidRPr="007369A2" w14:paraId="37E4BD2F" w14:textId="77777777" w:rsidTr="00D11CDC">
        <w:tc>
          <w:tcPr>
            <w:tcW w:w="2405" w:type="dxa"/>
          </w:tcPr>
          <w:p w14:paraId="674393E9" w14:textId="38511CE2" w:rsidR="002A7C87" w:rsidRPr="007369A2" w:rsidRDefault="002A7C87">
            <w:pPr>
              <w:rPr>
                <w:b/>
                <w:bCs/>
                <w:sz w:val="22"/>
                <w:szCs w:val="22"/>
              </w:rPr>
            </w:pPr>
            <w:r w:rsidRPr="007369A2">
              <w:rPr>
                <w:b/>
                <w:bCs/>
                <w:sz w:val="22"/>
                <w:szCs w:val="22"/>
              </w:rPr>
              <w:t>Underviserens navn</w:t>
            </w:r>
          </w:p>
        </w:tc>
        <w:tc>
          <w:tcPr>
            <w:tcW w:w="10915" w:type="dxa"/>
          </w:tcPr>
          <w:p w14:paraId="268E306E" w14:textId="45A4FA54" w:rsidR="002A7C87" w:rsidRPr="007369A2" w:rsidRDefault="00C758E6">
            <w:pPr>
              <w:rPr>
                <w:sz w:val="22"/>
                <w:szCs w:val="22"/>
              </w:rPr>
            </w:pPr>
            <w:r w:rsidRPr="007369A2">
              <w:rPr>
                <w:sz w:val="22"/>
                <w:szCs w:val="22"/>
              </w:rPr>
              <w:t>Maiken Hansen Haar</w:t>
            </w:r>
          </w:p>
        </w:tc>
      </w:tr>
      <w:tr w:rsidR="002A7C87" w:rsidRPr="007369A2" w14:paraId="50DC3949" w14:textId="77777777" w:rsidTr="00D11CDC">
        <w:tc>
          <w:tcPr>
            <w:tcW w:w="2405" w:type="dxa"/>
          </w:tcPr>
          <w:p w14:paraId="5D3A8A04" w14:textId="2B543CD4" w:rsidR="002A7C87" w:rsidRPr="007369A2" w:rsidRDefault="002A7C87">
            <w:pPr>
              <w:rPr>
                <w:b/>
                <w:bCs/>
                <w:sz w:val="22"/>
                <w:szCs w:val="22"/>
              </w:rPr>
            </w:pPr>
            <w:r w:rsidRPr="007369A2">
              <w:rPr>
                <w:b/>
                <w:bCs/>
                <w:sz w:val="22"/>
                <w:szCs w:val="22"/>
              </w:rPr>
              <w:t>Skole</w:t>
            </w:r>
          </w:p>
        </w:tc>
        <w:tc>
          <w:tcPr>
            <w:tcW w:w="10915" w:type="dxa"/>
          </w:tcPr>
          <w:p w14:paraId="29CDA268" w14:textId="2DC8129C" w:rsidR="002A7C87" w:rsidRPr="007369A2" w:rsidRDefault="007001C9">
            <w:pPr>
              <w:rPr>
                <w:sz w:val="22"/>
                <w:szCs w:val="22"/>
              </w:rPr>
            </w:pPr>
            <w:r w:rsidRPr="007369A2">
              <w:rPr>
                <w:sz w:val="22"/>
                <w:szCs w:val="22"/>
              </w:rPr>
              <w:t>UCRS</w:t>
            </w:r>
          </w:p>
        </w:tc>
      </w:tr>
      <w:tr w:rsidR="002A7C87" w:rsidRPr="007369A2" w14:paraId="0368CBA8" w14:textId="77777777" w:rsidTr="00D11CDC">
        <w:tc>
          <w:tcPr>
            <w:tcW w:w="2405" w:type="dxa"/>
          </w:tcPr>
          <w:p w14:paraId="720A392E" w14:textId="0B3FA422" w:rsidR="002A7C87" w:rsidRPr="007369A2" w:rsidRDefault="002A7C87">
            <w:pPr>
              <w:rPr>
                <w:b/>
                <w:bCs/>
                <w:sz w:val="22"/>
                <w:szCs w:val="22"/>
              </w:rPr>
            </w:pPr>
            <w:r w:rsidRPr="007369A2">
              <w:rPr>
                <w:b/>
                <w:bCs/>
                <w:sz w:val="22"/>
                <w:szCs w:val="22"/>
              </w:rPr>
              <w:t xml:space="preserve">Kort præsentation af forløbet </w:t>
            </w:r>
          </w:p>
        </w:tc>
        <w:tc>
          <w:tcPr>
            <w:tcW w:w="10915" w:type="dxa"/>
          </w:tcPr>
          <w:p w14:paraId="0D40A0E3" w14:textId="1E4E2A4D" w:rsidR="002A7C87" w:rsidRPr="007369A2" w:rsidRDefault="0063168E">
            <w:pPr>
              <w:rPr>
                <w:i/>
                <w:iCs/>
                <w:sz w:val="22"/>
                <w:szCs w:val="22"/>
              </w:rPr>
            </w:pPr>
            <w:r w:rsidRPr="007369A2">
              <w:rPr>
                <w:i/>
                <w:iCs/>
                <w:sz w:val="22"/>
                <w:szCs w:val="22"/>
              </w:rPr>
              <w:t xml:space="preserve">I dette undervisningsforløb arbejder eleverne med Toulmins argumentationsmodel og anvender AI som sparringspartner. Gennem analyse af debattekster identificerer de påstande, belæg og hjemler, sammenligner egne analyser med </w:t>
            </w:r>
            <w:proofErr w:type="spellStart"/>
            <w:r w:rsidRPr="007369A2">
              <w:rPr>
                <w:i/>
                <w:iCs/>
                <w:sz w:val="22"/>
                <w:szCs w:val="22"/>
              </w:rPr>
              <w:t>AI's</w:t>
            </w:r>
            <w:proofErr w:type="spellEnd"/>
            <w:r w:rsidRPr="007369A2">
              <w:rPr>
                <w:i/>
                <w:iCs/>
                <w:sz w:val="22"/>
                <w:szCs w:val="22"/>
              </w:rPr>
              <w:t xml:space="preserve"> og forbedrer argumenter ved hjælp af AI-genererede forslag. Forløbet afsluttes med en klassediskussion, hvor eleverne præsenterer argumenter baseret på Toulmins seks elementer. Eleverne opnår en dybere forståelse af argumentation og udvikler kritisk tænkning samt digitale kompetencer.</w:t>
            </w:r>
          </w:p>
        </w:tc>
      </w:tr>
    </w:tbl>
    <w:p w14:paraId="0726D8A3" w14:textId="77777777" w:rsidR="002A7C87" w:rsidRPr="007369A2" w:rsidRDefault="002A7C87">
      <w:pPr>
        <w:rPr>
          <w:sz w:val="22"/>
          <w:szCs w:val="22"/>
        </w:rPr>
      </w:pPr>
    </w:p>
    <w:p w14:paraId="1B922C9C" w14:textId="00CB0D82" w:rsidR="2916B208" w:rsidRPr="007369A2" w:rsidRDefault="00673262" w:rsidP="33DA62DF">
      <w:pPr>
        <w:rPr>
          <w:b/>
          <w:bCs/>
          <w:sz w:val="22"/>
          <w:szCs w:val="22"/>
        </w:rPr>
      </w:pPr>
      <w:r w:rsidRPr="007369A2">
        <w:rPr>
          <w:b/>
          <w:bCs/>
          <w:sz w:val="22"/>
          <w:szCs w:val="22"/>
        </w:rPr>
        <w:t>Oversigt over forløbet i FIMME-format</w:t>
      </w:r>
    </w:p>
    <w:tbl>
      <w:tblPr>
        <w:tblW w:w="13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5"/>
        <w:gridCol w:w="2235"/>
        <w:gridCol w:w="2235"/>
        <w:gridCol w:w="2235"/>
        <w:gridCol w:w="2235"/>
        <w:gridCol w:w="2235"/>
      </w:tblGrid>
      <w:tr w:rsidR="00673262" w:rsidRPr="007369A2" w14:paraId="066BCC20" w14:textId="77777777" w:rsidTr="007369A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9095BDC" w14:textId="77777777" w:rsidR="00673262" w:rsidRPr="007369A2" w:rsidRDefault="00673262" w:rsidP="00673262">
            <w:pPr>
              <w:rPr>
                <w:sz w:val="22"/>
                <w:szCs w:val="22"/>
              </w:rPr>
            </w:pPr>
            <w:r w:rsidRPr="007369A2">
              <w:rPr>
                <w:b/>
                <w:bCs/>
                <w:sz w:val="22"/>
                <w:szCs w:val="22"/>
              </w:rPr>
              <w:t>Sekvens / tidsforbrug</w:t>
            </w:r>
            <w:r w:rsidRPr="007369A2">
              <w:rPr>
                <w:sz w:val="22"/>
                <w:szCs w:val="22"/>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15DF7C" w14:textId="77777777" w:rsidR="00673262" w:rsidRPr="007369A2" w:rsidRDefault="00673262" w:rsidP="00673262">
            <w:pPr>
              <w:rPr>
                <w:sz w:val="22"/>
                <w:szCs w:val="22"/>
              </w:rPr>
            </w:pPr>
            <w:r w:rsidRPr="007369A2">
              <w:rPr>
                <w:b/>
                <w:bCs/>
                <w:sz w:val="22"/>
                <w:szCs w:val="22"/>
              </w:rPr>
              <w:t>Formål</w:t>
            </w:r>
            <w:r w:rsidRPr="007369A2">
              <w:rPr>
                <w:sz w:val="22"/>
                <w:szCs w:val="22"/>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7D2B8CB5" w14:textId="77777777" w:rsidR="00673262" w:rsidRPr="007369A2" w:rsidRDefault="00673262" w:rsidP="00673262">
            <w:pPr>
              <w:rPr>
                <w:sz w:val="22"/>
                <w:szCs w:val="22"/>
              </w:rPr>
            </w:pPr>
            <w:r w:rsidRPr="007369A2">
              <w:rPr>
                <w:b/>
                <w:bCs/>
                <w:sz w:val="22"/>
                <w:szCs w:val="22"/>
              </w:rPr>
              <w:t>Indhold</w:t>
            </w:r>
            <w:r w:rsidRPr="007369A2">
              <w:rPr>
                <w:sz w:val="22"/>
                <w:szCs w:val="22"/>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0AC1F4D7" w14:textId="77777777" w:rsidR="00673262" w:rsidRPr="007369A2" w:rsidRDefault="00673262" w:rsidP="00673262">
            <w:pPr>
              <w:rPr>
                <w:sz w:val="22"/>
                <w:szCs w:val="22"/>
              </w:rPr>
            </w:pPr>
            <w:r w:rsidRPr="007369A2">
              <w:rPr>
                <w:b/>
                <w:bCs/>
                <w:sz w:val="22"/>
                <w:szCs w:val="22"/>
              </w:rPr>
              <w:t>Materiale</w:t>
            </w:r>
            <w:r w:rsidRPr="007369A2">
              <w:rPr>
                <w:sz w:val="22"/>
                <w:szCs w:val="22"/>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4DDAA3F6" w14:textId="77777777" w:rsidR="00673262" w:rsidRPr="007369A2" w:rsidRDefault="00673262" w:rsidP="00673262">
            <w:pPr>
              <w:rPr>
                <w:sz w:val="22"/>
                <w:szCs w:val="22"/>
              </w:rPr>
            </w:pPr>
            <w:r w:rsidRPr="007369A2">
              <w:rPr>
                <w:b/>
                <w:bCs/>
                <w:sz w:val="22"/>
                <w:szCs w:val="22"/>
              </w:rPr>
              <w:t>Metode</w:t>
            </w:r>
            <w:r w:rsidRPr="007369A2">
              <w:rPr>
                <w:sz w:val="22"/>
                <w:szCs w:val="22"/>
              </w:rPr>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D0F59F" w14:textId="77777777" w:rsidR="00673262" w:rsidRPr="007369A2" w:rsidRDefault="00673262" w:rsidP="00673262">
            <w:pPr>
              <w:rPr>
                <w:sz w:val="22"/>
                <w:szCs w:val="22"/>
              </w:rPr>
            </w:pPr>
            <w:r w:rsidRPr="007369A2">
              <w:rPr>
                <w:b/>
                <w:bCs/>
                <w:sz w:val="22"/>
                <w:szCs w:val="22"/>
              </w:rPr>
              <w:t>Evaluering</w:t>
            </w:r>
            <w:r w:rsidRPr="007369A2">
              <w:rPr>
                <w:sz w:val="22"/>
                <w:szCs w:val="22"/>
              </w:rPr>
              <w:t> </w:t>
            </w:r>
          </w:p>
        </w:tc>
      </w:tr>
      <w:tr w:rsidR="00673262" w:rsidRPr="007369A2" w14:paraId="40EFAD51" w14:textId="77777777" w:rsidTr="007369A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5319895" w14:textId="77777777" w:rsidR="00673262" w:rsidRPr="007369A2" w:rsidRDefault="00D36350" w:rsidP="00673262">
            <w:pPr>
              <w:rPr>
                <w:sz w:val="22"/>
                <w:szCs w:val="22"/>
              </w:rPr>
            </w:pPr>
            <w:r w:rsidRPr="007369A2">
              <w:rPr>
                <w:sz w:val="22"/>
                <w:szCs w:val="22"/>
              </w:rPr>
              <w:t>Sekvens 1</w:t>
            </w:r>
          </w:p>
          <w:p w14:paraId="7D70B671" w14:textId="5BB95C6E" w:rsidR="00CC7FAE" w:rsidRPr="007369A2" w:rsidRDefault="00CC7FAE" w:rsidP="00673262">
            <w:pPr>
              <w:rPr>
                <w:sz w:val="22"/>
                <w:szCs w:val="22"/>
              </w:rPr>
            </w:pPr>
            <w:r w:rsidRPr="007369A2">
              <w:rPr>
                <w:sz w:val="22"/>
                <w:szCs w:val="22"/>
              </w:rPr>
              <w:t>30 min</w:t>
            </w:r>
          </w:p>
          <w:p w14:paraId="4B116493" w14:textId="1AFE6473" w:rsidR="00D36350" w:rsidRPr="007369A2" w:rsidRDefault="00D36350" w:rsidP="00673262">
            <w:pPr>
              <w:rPr>
                <w:sz w:val="22"/>
                <w:szCs w:val="22"/>
              </w:rPr>
            </w:pP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40F9F0C4" w14:textId="77777777" w:rsidR="00673262" w:rsidRPr="007369A2" w:rsidRDefault="00B92300" w:rsidP="00673262">
            <w:pPr>
              <w:rPr>
                <w:sz w:val="22"/>
                <w:szCs w:val="22"/>
              </w:rPr>
            </w:pPr>
            <w:r w:rsidRPr="007369A2">
              <w:rPr>
                <w:sz w:val="22"/>
                <w:szCs w:val="22"/>
              </w:rPr>
              <w:t>Etablering af forforståelse</w:t>
            </w:r>
          </w:p>
          <w:p w14:paraId="754C27AD" w14:textId="39A88C70" w:rsidR="0049312A" w:rsidRPr="007369A2" w:rsidRDefault="0049312A" w:rsidP="00673262">
            <w:pPr>
              <w:rPr>
                <w:sz w:val="22"/>
                <w:szCs w:val="22"/>
              </w:rPr>
            </w:pPr>
            <w:r w:rsidRPr="007369A2">
              <w:rPr>
                <w:sz w:val="22"/>
                <w:szCs w:val="22"/>
              </w:rPr>
              <w:t>Sparring i grupper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59B149B" w14:textId="554F0995" w:rsidR="00673262" w:rsidRPr="007369A2" w:rsidRDefault="00191B1B" w:rsidP="00673262">
            <w:pPr>
              <w:rPr>
                <w:sz w:val="22"/>
                <w:szCs w:val="22"/>
              </w:rPr>
            </w:pPr>
            <w:r w:rsidRPr="007369A2">
              <w:rPr>
                <w:sz w:val="22"/>
                <w:szCs w:val="22"/>
              </w:rPr>
              <w:t>Afprøvning af forskellige AI</w:t>
            </w:r>
            <w:r w:rsidR="00A12116" w:rsidRPr="007369A2">
              <w:rPr>
                <w:sz w:val="22"/>
                <w:szCs w:val="22"/>
              </w:rPr>
              <w:t>-værktøjer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9B0A6B5" w14:textId="77777777" w:rsidR="00673262" w:rsidRPr="007369A2" w:rsidRDefault="00294BAB" w:rsidP="00673262">
            <w:pPr>
              <w:rPr>
                <w:sz w:val="22"/>
                <w:szCs w:val="22"/>
              </w:rPr>
            </w:pPr>
            <w:r w:rsidRPr="007369A2">
              <w:rPr>
                <w:sz w:val="22"/>
                <w:szCs w:val="22"/>
              </w:rPr>
              <w:t>Artikel fra nettet.</w:t>
            </w:r>
          </w:p>
          <w:p w14:paraId="6245DC6A" w14:textId="66049E2F" w:rsidR="00294BAB" w:rsidRPr="007369A2" w:rsidRDefault="00294BAB" w:rsidP="00673262">
            <w:pPr>
              <w:rPr>
                <w:sz w:val="22"/>
                <w:szCs w:val="22"/>
              </w:rPr>
            </w:pPr>
            <w:r w:rsidRPr="007369A2">
              <w:rPr>
                <w:sz w:val="22"/>
                <w:szCs w:val="22"/>
              </w:rPr>
              <w:t>AI-</w:t>
            </w:r>
            <w:proofErr w:type="spellStart"/>
            <w:r w:rsidRPr="007369A2">
              <w:rPr>
                <w:sz w:val="22"/>
                <w:szCs w:val="22"/>
              </w:rPr>
              <w:t>botter</w:t>
            </w:r>
            <w:proofErr w:type="spellEnd"/>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5D49CA27" w14:textId="77777777" w:rsidR="00673262" w:rsidRPr="007369A2" w:rsidRDefault="00F60565" w:rsidP="00673262">
            <w:pPr>
              <w:rPr>
                <w:sz w:val="22"/>
                <w:szCs w:val="22"/>
              </w:rPr>
            </w:pPr>
            <w:r w:rsidRPr="007369A2">
              <w:rPr>
                <w:sz w:val="22"/>
                <w:szCs w:val="22"/>
              </w:rPr>
              <w:t>Individuelt arbejde</w:t>
            </w:r>
          </w:p>
          <w:p w14:paraId="2D25C98B" w14:textId="2E31B198" w:rsidR="0049312A" w:rsidRPr="007369A2" w:rsidRDefault="0049312A" w:rsidP="00673262">
            <w:pPr>
              <w:rPr>
                <w:sz w:val="22"/>
                <w:szCs w:val="22"/>
              </w:rPr>
            </w:pPr>
            <w:r w:rsidRPr="007369A2">
              <w:rPr>
                <w:sz w:val="22"/>
                <w:szCs w:val="22"/>
              </w:rPr>
              <w:t>gruppearbejde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3B2B7C2F" w:rsidR="00673262" w:rsidRPr="007369A2" w:rsidRDefault="00673262" w:rsidP="00673262">
            <w:pPr>
              <w:rPr>
                <w:sz w:val="22"/>
                <w:szCs w:val="22"/>
              </w:rPr>
            </w:pPr>
          </w:p>
        </w:tc>
      </w:tr>
      <w:tr w:rsidR="00673262" w:rsidRPr="007369A2" w14:paraId="5789EA9E" w14:textId="77777777" w:rsidTr="007369A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52313845" w14:textId="77777777" w:rsidR="00673262" w:rsidRPr="007369A2" w:rsidRDefault="0049312A" w:rsidP="00673262">
            <w:pPr>
              <w:rPr>
                <w:sz w:val="22"/>
                <w:szCs w:val="22"/>
              </w:rPr>
            </w:pPr>
            <w:r w:rsidRPr="007369A2">
              <w:rPr>
                <w:sz w:val="22"/>
                <w:szCs w:val="22"/>
              </w:rPr>
              <w:t>Sekvens 2</w:t>
            </w:r>
          </w:p>
          <w:p w14:paraId="1F4DF2F4" w14:textId="6DF64748" w:rsidR="00CC7FAE" w:rsidRPr="007369A2" w:rsidRDefault="00CC7FAE" w:rsidP="00673262">
            <w:pPr>
              <w:rPr>
                <w:sz w:val="22"/>
                <w:szCs w:val="22"/>
              </w:rPr>
            </w:pPr>
            <w:r w:rsidRPr="007369A2">
              <w:rPr>
                <w:sz w:val="22"/>
                <w:szCs w:val="22"/>
              </w:rPr>
              <w:t>30 min</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C6E4D5D" w14:textId="76590DA6" w:rsidR="00673262" w:rsidRPr="007369A2" w:rsidRDefault="00E21A63" w:rsidP="00673262">
            <w:pPr>
              <w:rPr>
                <w:sz w:val="22"/>
                <w:szCs w:val="22"/>
              </w:rPr>
            </w:pPr>
            <w:r w:rsidRPr="007369A2">
              <w:rPr>
                <w:sz w:val="22"/>
                <w:szCs w:val="22"/>
              </w:rPr>
              <w:t>Sparring med AI om Toulmins</w:t>
            </w:r>
            <w:r w:rsidR="006C3A0C" w:rsidRPr="007369A2">
              <w:rPr>
                <w:sz w:val="22"/>
                <w:szCs w:val="22"/>
              </w:rPr>
              <w:t xml:space="preserve"> model</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E9AB0A3" w14:textId="0C4502E0" w:rsidR="00673262" w:rsidRPr="007369A2" w:rsidRDefault="006C3A0C" w:rsidP="00673262">
            <w:pPr>
              <w:rPr>
                <w:sz w:val="22"/>
                <w:szCs w:val="22"/>
              </w:rPr>
            </w:pPr>
            <w:r w:rsidRPr="007369A2">
              <w:rPr>
                <w:sz w:val="22"/>
                <w:szCs w:val="22"/>
              </w:rPr>
              <w:t>Kvalificering af anvendelse af Toulmins model</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99A97CE" w14:textId="6BC39506" w:rsidR="00673262" w:rsidRPr="007369A2" w:rsidRDefault="0076631E" w:rsidP="00673262">
            <w:pPr>
              <w:rPr>
                <w:sz w:val="22"/>
                <w:szCs w:val="22"/>
              </w:rPr>
            </w:pPr>
            <w:r w:rsidRPr="007369A2">
              <w:rPr>
                <w:sz w:val="22"/>
                <w:szCs w:val="22"/>
              </w:rPr>
              <w:t>AI-</w:t>
            </w:r>
            <w:proofErr w:type="spellStart"/>
            <w:r w:rsidRPr="007369A2">
              <w:rPr>
                <w:sz w:val="22"/>
                <w:szCs w:val="22"/>
              </w:rPr>
              <w:t>botter</w:t>
            </w:r>
            <w:proofErr w:type="spellEnd"/>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ABE7EB3" w14:textId="69C1C29A" w:rsidR="00673262" w:rsidRPr="007369A2" w:rsidRDefault="00536F4F" w:rsidP="00673262">
            <w:pPr>
              <w:rPr>
                <w:sz w:val="22"/>
                <w:szCs w:val="22"/>
              </w:rPr>
            </w:pPr>
            <w:r w:rsidRPr="007369A2">
              <w:rPr>
                <w:sz w:val="22"/>
                <w:szCs w:val="22"/>
              </w:rPr>
              <w:t xml:space="preserve">Individuelt </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33BA8F0E" w:rsidR="00673262" w:rsidRPr="007369A2" w:rsidRDefault="00673262" w:rsidP="00673262">
            <w:pPr>
              <w:rPr>
                <w:sz w:val="22"/>
                <w:szCs w:val="22"/>
              </w:rPr>
            </w:pPr>
            <w:r w:rsidRPr="007369A2">
              <w:rPr>
                <w:sz w:val="22"/>
                <w:szCs w:val="22"/>
              </w:rPr>
              <w:t> </w:t>
            </w:r>
          </w:p>
        </w:tc>
      </w:tr>
      <w:tr w:rsidR="00673262" w:rsidRPr="007369A2" w14:paraId="3B548E78" w14:textId="77777777" w:rsidTr="007369A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D20E236" w14:textId="77777777" w:rsidR="00673262" w:rsidRPr="007369A2" w:rsidRDefault="009230DC" w:rsidP="00673262">
            <w:pPr>
              <w:rPr>
                <w:sz w:val="22"/>
                <w:szCs w:val="22"/>
              </w:rPr>
            </w:pPr>
            <w:r w:rsidRPr="007369A2">
              <w:rPr>
                <w:sz w:val="22"/>
                <w:szCs w:val="22"/>
              </w:rPr>
              <w:t>Sekvens 3</w:t>
            </w:r>
          </w:p>
          <w:p w14:paraId="7D7F8B20" w14:textId="612B6238" w:rsidR="009230DC" w:rsidRPr="007369A2" w:rsidRDefault="00463884" w:rsidP="00673262">
            <w:pPr>
              <w:rPr>
                <w:sz w:val="22"/>
                <w:szCs w:val="22"/>
              </w:rPr>
            </w:pPr>
            <w:r w:rsidRPr="007369A2">
              <w:rPr>
                <w:sz w:val="22"/>
                <w:szCs w:val="22"/>
              </w:rPr>
              <w:t>30 min</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10944D6" w14:textId="4A870A30" w:rsidR="00673262" w:rsidRPr="007369A2" w:rsidRDefault="00463884" w:rsidP="00673262">
            <w:pPr>
              <w:rPr>
                <w:sz w:val="22"/>
                <w:szCs w:val="22"/>
              </w:rPr>
            </w:pPr>
            <w:r w:rsidRPr="007369A2">
              <w:rPr>
                <w:sz w:val="22"/>
                <w:szCs w:val="22"/>
              </w:rPr>
              <w:t>Kende stærke argumenter fra knap så stærke og anvende dem i en diskussion</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12B76794" w:rsidR="00673262" w:rsidRPr="007369A2" w:rsidRDefault="00463884" w:rsidP="00673262">
            <w:pPr>
              <w:rPr>
                <w:sz w:val="22"/>
                <w:szCs w:val="22"/>
              </w:rPr>
            </w:pPr>
            <w:r w:rsidRPr="007369A2">
              <w:rPr>
                <w:sz w:val="22"/>
                <w:szCs w:val="22"/>
              </w:rPr>
              <w:t>Forberede en klassedebat med gode argumenter for og imod</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6B947433" w14:textId="47E609A7" w:rsidR="00673262" w:rsidRPr="007369A2" w:rsidRDefault="00463884" w:rsidP="00673262">
            <w:pPr>
              <w:rPr>
                <w:sz w:val="22"/>
                <w:szCs w:val="22"/>
              </w:rPr>
            </w:pPr>
            <w:r w:rsidRPr="007369A2">
              <w:rPr>
                <w:sz w:val="22"/>
                <w:szCs w:val="22"/>
              </w:rPr>
              <w:t>AI-</w:t>
            </w:r>
            <w:proofErr w:type="spellStart"/>
            <w:r w:rsidRPr="007369A2">
              <w:rPr>
                <w:sz w:val="22"/>
                <w:szCs w:val="22"/>
              </w:rPr>
              <w:t>botter</w:t>
            </w:r>
            <w:proofErr w:type="spellEnd"/>
            <w:r w:rsidRPr="007369A2">
              <w:rPr>
                <w:sz w:val="22"/>
                <w:szCs w:val="22"/>
              </w:rPr>
              <w:t xml:space="preserve"> og artikel</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5483421" w14:textId="77777777" w:rsidR="00673262" w:rsidRPr="007369A2" w:rsidRDefault="00463884" w:rsidP="00673262">
            <w:pPr>
              <w:rPr>
                <w:sz w:val="22"/>
                <w:szCs w:val="22"/>
              </w:rPr>
            </w:pPr>
            <w:r w:rsidRPr="007369A2">
              <w:rPr>
                <w:sz w:val="22"/>
                <w:szCs w:val="22"/>
              </w:rPr>
              <w:t>Individuelt</w:t>
            </w:r>
          </w:p>
          <w:p w14:paraId="393AADE8" w14:textId="3A004019" w:rsidR="00463884" w:rsidRPr="007369A2" w:rsidRDefault="00463884" w:rsidP="00673262">
            <w:pPr>
              <w:rPr>
                <w:sz w:val="22"/>
                <w:szCs w:val="22"/>
              </w:rPr>
            </w:pPr>
            <w:r w:rsidRPr="007369A2">
              <w:rPr>
                <w:sz w:val="22"/>
                <w:szCs w:val="22"/>
              </w:rPr>
              <w:t>Klassesamtale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68D4808D" w14:textId="5A18CB53" w:rsidR="00673262" w:rsidRPr="007369A2" w:rsidRDefault="00673262" w:rsidP="00673262">
            <w:pPr>
              <w:rPr>
                <w:sz w:val="22"/>
                <w:szCs w:val="22"/>
              </w:rPr>
            </w:pPr>
            <w:r w:rsidRPr="007369A2">
              <w:rPr>
                <w:sz w:val="22"/>
                <w:szCs w:val="22"/>
              </w:rPr>
              <w:t> </w:t>
            </w:r>
          </w:p>
        </w:tc>
      </w:tr>
    </w:tbl>
    <w:p w14:paraId="4C8454A5" w14:textId="77777777" w:rsidR="007369A2" w:rsidRDefault="007369A2">
      <w:pPr>
        <w:rPr>
          <w:sz w:val="22"/>
          <w:szCs w:val="22"/>
        </w:rPr>
      </w:pPr>
    </w:p>
    <w:p w14:paraId="2FAA2F5D" w14:textId="430FB44A" w:rsidR="002A7C87" w:rsidRPr="007369A2" w:rsidRDefault="00673262">
      <w:pPr>
        <w:rPr>
          <w:sz w:val="22"/>
          <w:szCs w:val="22"/>
        </w:rPr>
      </w:pPr>
      <w:r w:rsidRPr="007369A2">
        <w:rPr>
          <w:sz w:val="22"/>
          <w:szCs w:val="22"/>
        </w:rPr>
        <w:t>Nærmere beskrivelse af forløbet samt didaktiske overvejelser og erkendelser beskrives efterfølgende.</w:t>
      </w:r>
    </w:p>
    <w:tbl>
      <w:tblPr>
        <w:tblStyle w:val="Tabel-Gitter"/>
        <w:tblW w:w="13499" w:type="dxa"/>
        <w:tblLook w:val="04A0" w:firstRow="1" w:lastRow="0" w:firstColumn="1" w:lastColumn="0" w:noHBand="0" w:noVBand="1"/>
      </w:tblPr>
      <w:tblGrid>
        <w:gridCol w:w="3273"/>
        <w:gridCol w:w="10226"/>
      </w:tblGrid>
      <w:tr w:rsidR="00004E0B" w:rsidRPr="007369A2" w14:paraId="0A4E7B03" w14:textId="77777777" w:rsidTr="007369A2">
        <w:trPr>
          <w:trHeight w:val="357"/>
        </w:trPr>
        <w:tc>
          <w:tcPr>
            <w:tcW w:w="3273" w:type="dxa"/>
          </w:tcPr>
          <w:p w14:paraId="6870E785" w14:textId="77777777" w:rsidR="00004E0B" w:rsidRPr="007369A2" w:rsidRDefault="00004E0B" w:rsidP="00AB6332">
            <w:pPr>
              <w:rPr>
                <w:b/>
                <w:bCs/>
                <w:sz w:val="22"/>
                <w:szCs w:val="22"/>
              </w:rPr>
            </w:pPr>
            <w:r w:rsidRPr="007369A2">
              <w:rPr>
                <w:b/>
                <w:bCs/>
                <w:sz w:val="22"/>
                <w:szCs w:val="22"/>
              </w:rPr>
              <w:t>Tekstpraksis</w:t>
            </w:r>
          </w:p>
        </w:tc>
        <w:tc>
          <w:tcPr>
            <w:tcW w:w="10226" w:type="dxa"/>
          </w:tcPr>
          <w:p w14:paraId="4E6EC37D" w14:textId="77777777" w:rsidR="00004E0B" w:rsidRPr="007369A2" w:rsidRDefault="00004E0B" w:rsidP="00AB6332">
            <w:pPr>
              <w:rPr>
                <w:sz w:val="22"/>
                <w:szCs w:val="22"/>
              </w:rPr>
            </w:pPr>
            <w:r w:rsidRPr="007369A2">
              <w:rPr>
                <w:sz w:val="22"/>
                <w:szCs w:val="22"/>
              </w:rPr>
              <w:t>Brug AI til at forstå argumentationsanalyse</w:t>
            </w:r>
          </w:p>
        </w:tc>
      </w:tr>
      <w:tr w:rsidR="00004E0B" w:rsidRPr="007369A2" w14:paraId="59B3EA61" w14:textId="77777777" w:rsidTr="007369A2">
        <w:trPr>
          <w:trHeight w:val="420"/>
        </w:trPr>
        <w:tc>
          <w:tcPr>
            <w:tcW w:w="3273" w:type="dxa"/>
          </w:tcPr>
          <w:p w14:paraId="7FD1EB71" w14:textId="3496E32B" w:rsidR="007369A2" w:rsidRPr="007369A2" w:rsidRDefault="00004E0B" w:rsidP="00AB6332">
            <w:pPr>
              <w:rPr>
                <w:b/>
                <w:bCs/>
                <w:sz w:val="22"/>
                <w:szCs w:val="22"/>
              </w:rPr>
            </w:pPr>
            <w:r w:rsidRPr="007369A2">
              <w:rPr>
                <w:b/>
                <w:bCs/>
                <w:sz w:val="22"/>
                <w:szCs w:val="22"/>
              </w:rPr>
              <w:t xml:space="preserve">Digitale værktøjer til udlicitering </w:t>
            </w:r>
          </w:p>
        </w:tc>
        <w:tc>
          <w:tcPr>
            <w:tcW w:w="10226" w:type="dxa"/>
          </w:tcPr>
          <w:p w14:paraId="10C110F3" w14:textId="77777777" w:rsidR="00004E0B" w:rsidRPr="007369A2" w:rsidRDefault="00004E0B" w:rsidP="00AB6332">
            <w:pPr>
              <w:rPr>
                <w:sz w:val="22"/>
                <w:szCs w:val="22"/>
              </w:rPr>
            </w:pPr>
          </w:p>
        </w:tc>
      </w:tr>
      <w:tr w:rsidR="00004E0B" w:rsidRPr="007369A2" w14:paraId="473C34A9" w14:textId="77777777" w:rsidTr="007369A2">
        <w:trPr>
          <w:trHeight w:val="817"/>
        </w:trPr>
        <w:tc>
          <w:tcPr>
            <w:tcW w:w="3273" w:type="dxa"/>
          </w:tcPr>
          <w:p w14:paraId="66337C9A" w14:textId="77777777" w:rsidR="00004E0B" w:rsidRPr="007369A2" w:rsidRDefault="00004E0B" w:rsidP="00AB6332">
            <w:pPr>
              <w:rPr>
                <w:b/>
                <w:bCs/>
                <w:sz w:val="22"/>
                <w:szCs w:val="22"/>
              </w:rPr>
            </w:pPr>
            <w:r w:rsidRPr="007369A2">
              <w:rPr>
                <w:b/>
                <w:bCs/>
                <w:sz w:val="22"/>
                <w:szCs w:val="22"/>
              </w:rPr>
              <w:t xml:space="preserve">Digitale værktøjer som kognitiv partner </w:t>
            </w:r>
          </w:p>
        </w:tc>
        <w:tc>
          <w:tcPr>
            <w:tcW w:w="10226" w:type="dxa"/>
          </w:tcPr>
          <w:p w14:paraId="25DB9363" w14:textId="77777777" w:rsidR="007369A2" w:rsidRDefault="00004E0B" w:rsidP="00AB6332">
            <w:pPr>
              <w:rPr>
                <w:sz w:val="22"/>
                <w:szCs w:val="22"/>
              </w:rPr>
            </w:pPr>
            <w:r w:rsidRPr="007369A2">
              <w:rPr>
                <w:sz w:val="22"/>
                <w:szCs w:val="22"/>
              </w:rPr>
              <w:t>Ved at bruge Chat GPT eller Copilot til at undersøge argumenter og Toulmins model kan vi arbejde med at udpege, undersøge og forbedre modellens enkeltdele og dermed styrke det oprindelige argument og derigennem få en større forståelse for argumentationsanalysen</w:t>
            </w:r>
          </w:p>
          <w:p w14:paraId="16188F40" w14:textId="068CB211" w:rsidR="007369A2" w:rsidRPr="007369A2" w:rsidRDefault="007369A2" w:rsidP="00AB6332">
            <w:pPr>
              <w:rPr>
                <w:sz w:val="22"/>
                <w:szCs w:val="22"/>
              </w:rPr>
            </w:pPr>
          </w:p>
        </w:tc>
      </w:tr>
      <w:tr w:rsidR="00004E0B" w:rsidRPr="007369A2" w14:paraId="53CFD7B3" w14:textId="77777777" w:rsidTr="00AB6332">
        <w:trPr>
          <w:trHeight w:val="558"/>
        </w:trPr>
        <w:tc>
          <w:tcPr>
            <w:tcW w:w="3273" w:type="dxa"/>
          </w:tcPr>
          <w:p w14:paraId="6BBD09E3" w14:textId="77777777" w:rsidR="00004E0B" w:rsidRPr="007369A2" w:rsidRDefault="00004E0B" w:rsidP="00AB6332">
            <w:pPr>
              <w:rPr>
                <w:b/>
                <w:bCs/>
                <w:sz w:val="22"/>
                <w:szCs w:val="22"/>
              </w:rPr>
            </w:pPr>
            <w:r w:rsidRPr="007369A2">
              <w:rPr>
                <w:b/>
                <w:bCs/>
                <w:sz w:val="22"/>
                <w:szCs w:val="22"/>
              </w:rPr>
              <w:t>Formål</w:t>
            </w:r>
          </w:p>
        </w:tc>
        <w:tc>
          <w:tcPr>
            <w:tcW w:w="10226" w:type="dxa"/>
          </w:tcPr>
          <w:p w14:paraId="0DCF004D" w14:textId="77777777" w:rsidR="00004E0B" w:rsidRDefault="00004E0B" w:rsidP="00AB6332">
            <w:pPr>
              <w:rPr>
                <w:sz w:val="22"/>
                <w:szCs w:val="22"/>
              </w:rPr>
            </w:pPr>
            <w:r w:rsidRPr="007369A2">
              <w:rPr>
                <w:sz w:val="22"/>
                <w:szCs w:val="22"/>
              </w:rPr>
              <w:t>Eleverne synes det er svært af forstå begreberne: Påstand, belæg og hjemmel ofte gætter de eller beder AI eller google om at udpege begreberne i en tekst, så opgaven kan afleveres. Dette fremmer hverken læring eller forståelse. Med det forløb bruges AI som læringsmakker for at eleverne skal blive mere sikre i udpegningen af og begrundelse for argumentationsanalysens elementer.</w:t>
            </w:r>
          </w:p>
          <w:p w14:paraId="4E314924" w14:textId="77777777" w:rsidR="007369A2" w:rsidRPr="007369A2" w:rsidRDefault="007369A2" w:rsidP="00AB6332">
            <w:pPr>
              <w:rPr>
                <w:sz w:val="22"/>
                <w:szCs w:val="22"/>
              </w:rPr>
            </w:pPr>
          </w:p>
        </w:tc>
      </w:tr>
      <w:tr w:rsidR="00004E0B" w:rsidRPr="007369A2" w14:paraId="63AF54F4" w14:textId="77777777" w:rsidTr="00AB6332">
        <w:trPr>
          <w:trHeight w:val="3318"/>
        </w:trPr>
        <w:tc>
          <w:tcPr>
            <w:tcW w:w="3273" w:type="dxa"/>
          </w:tcPr>
          <w:p w14:paraId="6792BDE6" w14:textId="77777777" w:rsidR="00004E0B" w:rsidRPr="007369A2" w:rsidRDefault="00004E0B" w:rsidP="00AB6332">
            <w:pPr>
              <w:rPr>
                <w:b/>
                <w:bCs/>
                <w:sz w:val="22"/>
                <w:szCs w:val="22"/>
              </w:rPr>
            </w:pPr>
            <w:r w:rsidRPr="007369A2">
              <w:rPr>
                <w:b/>
                <w:bCs/>
                <w:sz w:val="22"/>
                <w:szCs w:val="22"/>
              </w:rPr>
              <w:t>Delprocesser for elevernes arbejde</w:t>
            </w:r>
          </w:p>
          <w:p w14:paraId="038C1286" w14:textId="77777777" w:rsidR="00004E0B" w:rsidRPr="007369A2" w:rsidRDefault="00004E0B" w:rsidP="00AB6332">
            <w:pPr>
              <w:rPr>
                <w:b/>
                <w:bCs/>
                <w:sz w:val="22"/>
                <w:szCs w:val="22"/>
              </w:rPr>
            </w:pPr>
            <w:r w:rsidRPr="007369A2">
              <w:rPr>
                <w:b/>
                <w:bCs/>
                <w:sz w:val="22"/>
                <w:szCs w:val="22"/>
              </w:rPr>
              <w:t>(Forløbsplan)</w:t>
            </w:r>
          </w:p>
        </w:tc>
        <w:tc>
          <w:tcPr>
            <w:tcW w:w="10226" w:type="dxa"/>
          </w:tcPr>
          <w:p w14:paraId="2FAF5CB9" w14:textId="77777777" w:rsidR="00004E0B" w:rsidRPr="007369A2" w:rsidRDefault="00004E0B" w:rsidP="00004E0B">
            <w:pPr>
              <w:pStyle w:val="Listeafsnit"/>
              <w:numPr>
                <w:ilvl w:val="0"/>
                <w:numId w:val="1"/>
              </w:numPr>
              <w:rPr>
                <w:sz w:val="22"/>
                <w:szCs w:val="22"/>
              </w:rPr>
            </w:pPr>
            <w:r w:rsidRPr="007369A2">
              <w:rPr>
                <w:sz w:val="22"/>
                <w:szCs w:val="22"/>
              </w:rPr>
              <w:t>Forforståelse etableres</w:t>
            </w:r>
          </w:p>
          <w:p w14:paraId="7584E7F7" w14:textId="77777777" w:rsidR="00004E0B" w:rsidRPr="007369A2" w:rsidRDefault="00004E0B" w:rsidP="00004E0B">
            <w:pPr>
              <w:pStyle w:val="Listeafsnit"/>
              <w:numPr>
                <w:ilvl w:val="0"/>
                <w:numId w:val="1"/>
              </w:numPr>
              <w:rPr>
                <w:sz w:val="22"/>
                <w:szCs w:val="22"/>
              </w:rPr>
            </w:pPr>
            <w:r w:rsidRPr="007369A2">
              <w:rPr>
                <w:sz w:val="22"/>
                <w:szCs w:val="22"/>
              </w:rPr>
              <w:t>Eleverne introduceres til argumentationsanalyse og Toulmins model gennem eksempler på tavlen</w:t>
            </w:r>
          </w:p>
          <w:p w14:paraId="06C3E8DE" w14:textId="77777777" w:rsidR="00004E0B" w:rsidRPr="007369A2" w:rsidRDefault="00004E0B" w:rsidP="00004E0B">
            <w:pPr>
              <w:pStyle w:val="Listeafsnit"/>
              <w:numPr>
                <w:ilvl w:val="0"/>
                <w:numId w:val="1"/>
              </w:numPr>
              <w:rPr>
                <w:sz w:val="22"/>
                <w:szCs w:val="22"/>
              </w:rPr>
            </w:pPr>
            <w:r w:rsidRPr="007369A2">
              <w:rPr>
                <w:sz w:val="22"/>
                <w:szCs w:val="22"/>
              </w:rPr>
              <w:t xml:space="preserve">Eleverne får udleveret en kronik eller et debatindlæg om et studieretningsrelevant emne </w:t>
            </w:r>
          </w:p>
          <w:p w14:paraId="24C94320" w14:textId="77777777" w:rsidR="00004E0B" w:rsidRPr="007369A2" w:rsidRDefault="00004E0B" w:rsidP="00004E0B">
            <w:pPr>
              <w:pStyle w:val="Listeafsnit"/>
              <w:numPr>
                <w:ilvl w:val="0"/>
                <w:numId w:val="1"/>
              </w:numPr>
              <w:rPr>
                <w:sz w:val="22"/>
                <w:szCs w:val="22"/>
              </w:rPr>
            </w:pPr>
            <w:r w:rsidRPr="007369A2">
              <w:rPr>
                <w:sz w:val="22"/>
                <w:szCs w:val="22"/>
              </w:rPr>
              <w:t xml:space="preserve">Eleverne giver først selv et bud på skribentens påstand, belæg og hjemmel </w:t>
            </w:r>
          </w:p>
          <w:p w14:paraId="5820D81F" w14:textId="77777777" w:rsidR="00004E0B" w:rsidRPr="007369A2" w:rsidRDefault="00004E0B" w:rsidP="00004E0B">
            <w:pPr>
              <w:pStyle w:val="Listeafsnit"/>
              <w:numPr>
                <w:ilvl w:val="0"/>
                <w:numId w:val="1"/>
              </w:numPr>
              <w:rPr>
                <w:sz w:val="22"/>
                <w:szCs w:val="22"/>
              </w:rPr>
            </w:pPr>
            <w:r w:rsidRPr="007369A2">
              <w:rPr>
                <w:sz w:val="22"/>
                <w:szCs w:val="22"/>
              </w:rPr>
              <w:t>AI promptes til at give et bud på det samme</w:t>
            </w:r>
          </w:p>
          <w:p w14:paraId="7F10119F" w14:textId="77777777" w:rsidR="00004E0B" w:rsidRPr="007369A2" w:rsidRDefault="00004E0B" w:rsidP="00004E0B">
            <w:pPr>
              <w:pStyle w:val="Listeafsnit"/>
              <w:numPr>
                <w:ilvl w:val="0"/>
                <w:numId w:val="1"/>
              </w:numPr>
              <w:rPr>
                <w:sz w:val="22"/>
                <w:szCs w:val="22"/>
              </w:rPr>
            </w:pPr>
            <w:r w:rsidRPr="007369A2">
              <w:rPr>
                <w:sz w:val="22"/>
                <w:szCs w:val="22"/>
              </w:rPr>
              <w:t xml:space="preserve">Eleven sammenligner eget og AI s bud på løsning og bruger AI som sparringspartner til at forstå forskelle i elevens og </w:t>
            </w:r>
            <w:proofErr w:type="spellStart"/>
            <w:r w:rsidRPr="007369A2">
              <w:rPr>
                <w:sz w:val="22"/>
                <w:szCs w:val="22"/>
              </w:rPr>
              <w:t>AIs</w:t>
            </w:r>
            <w:proofErr w:type="spellEnd"/>
            <w:r w:rsidRPr="007369A2">
              <w:rPr>
                <w:sz w:val="22"/>
                <w:szCs w:val="22"/>
              </w:rPr>
              <w:t xml:space="preserve"> fund. </w:t>
            </w:r>
          </w:p>
          <w:p w14:paraId="26810456" w14:textId="77777777" w:rsidR="00004E0B" w:rsidRPr="007369A2" w:rsidRDefault="00004E0B" w:rsidP="00004E0B">
            <w:pPr>
              <w:pStyle w:val="Listeafsnit"/>
              <w:numPr>
                <w:ilvl w:val="0"/>
                <w:numId w:val="1"/>
              </w:numPr>
              <w:rPr>
                <w:sz w:val="22"/>
                <w:szCs w:val="22"/>
              </w:rPr>
            </w:pPr>
            <w:r w:rsidRPr="007369A2">
              <w:rPr>
                <w:sz w:val="22"/>
                <w:szCs w:val="22"/>
              </w:rPr>
              <w:t>AI promptes til at forbedre argumentet</w:t>
            </w:r>
          </w:p>
          <w:p w14:paraId="3E902F95" w14:textId="77777777" w:rsidR="00004E0B" w:rsidRPr="007369A2" w:rsidRDefault="00004E0B" w:rsidP="00004E0B">
            <w:pPr>
              <w:pStyle w:val="Listeafsnit"/>
              <w:numPr>
                <w:ilvl w:val="0"/>
                <w:numId w:val="1"/>
              </w:numPr>
              <w:rPr>
                <w:sz w:val="22"/>
                <w:szCs w:val="22"/>
              </w:rPr>
            </w:pPr>
            <w:r w:rsidRPr="007369A2">
              <w:rPr>
                <w:sz w:val="22"/>
                <w:szCs w:val="22"/>
              </w:rPr>
              <w:t xml:space="preserve">Eleven sammenholder det oprindelige argument med det AI-genererede element og vurderer hvilke dele af argumentet, der reelt er forbedret og hvordan. Dette </w:t>
            </w:r>
            <w:r w:rsidRPr="007369A2">
              <w:rPr>
                <w:b/>
                <w:bCs/>
                <w:sz w:val="22"/>
                <w:szCs w:val="22"/>
              </w:rPr>
              <w:t>beskrives og afleveres</w:t>
            </w:r>
            <w:r w:rsidRPr="007369A2">
              <w:rPr>
                <w:sz w:val="22"/>
                <w:szCs w:val="22"/>
              </w:rPr>
              <w:t>.</w:t>
            </w:r>
          </w:p>
          <w:p w14:paraId="3C7E46E3" w14:textId="77777777" w:rsidR="00004E0B" w:rsidRPr="007369A2" w:rsidRDefault="00004E0B" w:rsidP="00004E0B">
            <w:pPr>
              <w:pStyle w:val="Listeafsnit"/>
              <w:numPr>
                <w:ilvl w:val="0"/>
                <w:numId w:val="1"/>
              </w:numPr>
              <w:rPr>
                <w:sz w:val="22"/>
                <w:szCs w:val="22"/>
              </w:rPr>
            </w:pPr>
            <w:r w:rsidRPr="007369A2">
              <w:rPr>
                <w:sz w:val="22"/>
                <w:szCs w:val="22"/>
              </w:rPr>
              <w:t>Til slut deles klassen i 2. - den ene halvdel er enige i skribentens påstand den anden halvdel er uenige. Med assistance fra AI forbereder hver elev et argument til en klassediskussion, der indeholder elementerne i Toulmins argumentationsmodel</w:t>
            </w:r>
          </w:p>
          <w:p w14:paraId="5372518C" w14:textId="77777777" w:rsidR="00004E0B" w:rsidRPr="007369A2" w:rsidRDefault="00004E0B" w:rsidP="00AB6332">
            <w:pPr>
              <w:rPr>
                <w:sz w:val="22"/>
                <w:szCs w:val="22"/>
              </w:rPr>
            </w:pPr>
          </w:p>
        </w:tc>
      </w:tr>
    </w:tbl>
    <w:p w14:paraId="61369C06" w14:textId="456F0C0A" w:rsidR="00463884" w:rsidRPr="007369A2" w:rsidRDefault="00D62C60">
      <w:pPr>
        <w:rPr>
          <w:b/>
          <w:bCs/>
          <w:i/>
          <w:iCs/>
          <w:sz w:val="22"/>
          <w:szCs w:val="22"/>
        </w:rPr>
      </w:pPr>
      <w:r w:rsidRPr="007369A2">
        <w:rPr>
          <w:b/>
          <w:bCs/>
          <w:i/>
          <w:iCs/>
          <w:sz w:val="22"/>
          <w:szCs w:val="22"/>
        </w:rPr>
        <w:t>OPGAVER TIL ELEVERNE:</w:t>
      </w:r>
    </w:p>
    <w:p w14:paraId="04430FC4" w14:textId="77777777" w:rsidR="00D62C60" w:rsidRPr="007369A2" w:rsidRDefault="00D62C60" w:rsidP="00D62C60">
      <w:pPr>
        <w:rPr>
          <w:sz w:val="22"/>
          <w:szCs w:val="22"/>
        </w:rPr>
      </w:pPr>
      <w:r w:rsidRPr="007369A2">
        <w:rPr>
          <w:sz w:val="22"/>
          <w:szCs w:val="22"/>
        </w:rPr>
        <w:t xml:space="preserve">Formål:  </w:t>
      </w:r>
    </w:p>
    <w:p w14:paraId="1BC07246" w14:textId="77777777" w:rsidR="00D62C60" w:rsidRPr="007369A2" w:rsidRDefault="00D62C60" w:rsidP="00D62C60">
      <w:pPr>
        <w:numPr>
          <w:ilvl w:val="0"/>
          <w:numId w:val="2"/>
        </w:numPr>
        <w:spacing w:line="259" w:lineRule="auto"/>
        <w:rPr>
          <w:sz w:val="22"/>
          <w:szCs w:val="22"/>
        </w:rPr>
      </w:pPr>
      <w:r w:rsidRPr="007369A2">
        <w:rPr>
          <w:sz w:val="22"/>
          <w:szCs w:val="22"/>
        </w:rPr>
        <w:t>Bliv skarp på de enkelte dele af Toulmins model</w:t>
      </w:r>
    </w:p>
    <w:p w14:paraId="40ECB761" w14:textId="77777777" w:rsidR="00D62C60" w:rsidRPr="007369A2" w:rsidRDefault="00D62C60" w:rsidP="00D62C60">
      <w:pPr>
        <w:numPr>
          <w:ilvl w:val="0"/>
          <w:numId w:val="2"/>
        </w:numPr>
        <w:spacing w:line="259" w:lineRule="auto"/>
        <w:rPr>
          <w:sz w:val="22"/>
          <w:szCs w:val="22"/>
        </w:rPr>
      </w:pPr>
      <w:r w:rsidRPr="007369A2">
        <w:rPr>
          <w:sz w:val="22"/>
          <w:szCs w:val="22"/>
        </w:rPr>
        <w:t xml:space="preserve">Brug AI til at få grundige forklaringer på hvordan et argument stilles op </w:t>
      </w:r>
    </w:p>
    <w:p w14:paraId="5443D6CF" w14:textId="77777777" w:rsidR="00D62C60" w:rsidRPr="007369A2" w:rsidRDefault="00D62C60" w:rsidP="00D62C60">
      <w:pPr>
        <w:numPr>
          <w:ilvl w:val="0"/>
          <w:numId w:val="2"/>
        </w:numPr>
        <w:spacing w:line="259" w:lineRule="auto"/>
        <w:rPr>
          <w:sz w:val="22"/>
          <w:szCs w:val="22"/>
        </w:rPr>
      </w:pPr>
      <w:r w:rsidRPr="007369A2">
        <w:rPr>
          <w:sz w:val="22"/>
          <w:szCs w:val="22"/>
        </w:rPr>
        <w:t>Formuler det stærkeste argument</w:t>
      </w:r>
    </w:p>
    <w:p w14:paraId="66508F2E" w14:textId="0739FC92" w:rsidR="00D62C60" w:rsidRPr="007369A2" w:rsidRDefault="00D62C60" w:rsidP="00D62C60">
      <w:pPr>
        <w:rPr>
          <w:sz w:val="22"/>
          <w:szCs w:val="22"/>
        </w:rPr>
      </w:pPr>
      <w:r w:rsidRPr="007369A2">
        <w:rPr>
          <w:sz w:val="22"/>
          <w:szCs w:val="22"/>
        </w:rPr>
        <w:t> Opgaver:</w:t>
      </w:r>
    </w:p>
    <w:p w14:paraId="3B91CE53" w14:textId="77777777" w:rsidR="00D62C60" w:rsidRPr="007369A2" w:rsidRDefault="00D62C60" w:rsidP="007369A2">
      <w:pPr>
        <w:ind w:left="709"/>
        <w:rPr>
          <w:sz w:val="22"/>
          <w:szCs w:val="22"/>
        </w:rPr>
      </w:pPr>
      <w:r w:rsidRPr="007369A2">
        <w:rPr>
          <w:sz w:val="22"/>
          <w:szCs w:val="22"/>
        </w:rPr>
        <w:t xml:space="preserve">I har læst artiklen "Elbiler er ikke altid en gevinst for klimaet…" og I har fundet jeres bud på påstand, belæg og hjemmel - Besvarelsen har I lagt ind i 06 Sagprosa - 02 Argumentationsanalyse. </w:t>
      </w:r>
    </w:p>
    <w:p w14:paraId="63A50E3B" w14:textId="77777777" w:rsidR="00D62C60" w:rsidRPr="007369A2" w:rsidRDefault="00D62C60" w:rsidP="007369A2">
      <w:pPr>
        <w:ind w:left="709"/>
        <w:rPr>
          <w:sz w:val="22"/>
          <w:szCs w:val="22"/>
        </w:rPr>
      </w:pPr>
      <w:r w:rsidRPr="007369A2">
        <w:rPr>
          <w:sz w:val="22"/>
          <w:szCs w:val="22"/>
        </w:rPr>
        <w:t>Det er den tekst og den besvarelse, I skal tage udgangspunkt i nu.</w:t>
      </w:r>
    </w:p>
    <w:p w14:paraId="386B2938" w14:textId="54E90AE2" w:rsidR="00D62C60" w:rsidRPr="007369A2" w:rsidRDefault="00D62C60" w:rsidP="00D62C60">
      <w:pPr>
        <w:rPr>
          <w:sz w:val="22"/>
          <w:szCs w:val="22"/>
        </w:rPr>
      </w:pPr>
      <w:r w:rsidRPr="007369A2">
        <w:rPr>
          <w:sz w:val="22"/>
          <w:szCs w:val="22"/>
        </w:rPr>
        <w:t> </w:t>
      </w:r>
      <w:r w:rsidRPr="007369A2">
        <w:rPr>
          <w:b/>
          <w:bCs/>
          <w:sz w:val="22"/>
          <w:szCs w:val="22"/>
        </w:rPr>
        <w:t>AI</w:t>
      </w:r>
    </w:p>
    <w:p w14:paraId="02190B82" w14:textId="77777777" w:rsidR="00D62C60" w:rsidRPr="007369A2" w:rsidRDefault="00D62C60" w:rsidP="00D62C60">
      <w:pPr>
        <w:numPr>
          <w:ilvl w:val="0"/>
          <w:numId w:val="3"/>
        </w:numPr>
        <w:spacing w:line="259" w:lineRule="auto"/>
        <w:rPr>
          <w:sz w:val="22"/>
          <w:szCs w:val="22"/>
        </w:rPr>
      </w:pPr>
      <w:r w:rsidRPr="007369A2">
        <w:rPr>
          <w:sz w:val="22"/>
          <w:szCs w:val="22"/>
        </w:rPr>
        <w:t xml:space="preserve">Ved bordet åbner I forskellige AI programmer - alle skal åbne et AI-program - I skal bruge mindst 3 fx </w:t>
      </w:r>
      <w:proofErr w:type="spellStart"/>
      <w:r w:rsidRPr="007369A2">
        <w:rPr>
          <w:sz w:val="22"/>
          <w:szCs w:val="22"/>
        </w:rPr>
        <w:t>Perplexity</w:t>
      </w:r>
      <w:proofErr w:type="spellEnd"/>
      <w:r w:rsidRPr="007369A2">
        <w:rPr>
          <w:sz w:val="22"/>
          <w:szCs w:val="22"/>
        </w:rPr>
        <w:t xml:space="preserve">, </w:t>
      </w:r>
      <w:proofErr w:type="spellStart"/>
      <w:r w:rsidRPr="007369A2">
        <w:rPr>
          <w:sz w:val="22"/>
          <w:szCs w:val="22"/>
        </w:rPr>
        <w:t>ChatGPT</w:t>
      </w:r>
      <w:proofErr w:type="spellEnd"/>
      <w:r w:rsidRPr="007369A2">
        <w:rPr>
          <w:sz w:val="22"/>
          <w:szCs w:val="22"/>
        </w:rPr>
        <w:t xml:space="preserve"> og </w:t>
      </w:r>
      <w:proofErr w:type="spellStart"/>
      <w:r w:rsidRPr="007369A2">
        <w:rPr>
          <w:sz w:val="22"/>
          <w:szCs w:val="22"/>
        </w:rPr>
        <w:t>CoPilot</w:t>
      </w:r>
      <w:proofErr w:type="spellEnd"/>
      <w:r w:rsidRPr="007369A2">
        <w:rPr>
          <w:sz w:val="22"/>
          <w:szCs w:val="22"/>
        </w:rPr>
        <w:t xml:space="preserve"> ved bordet</w:t>
      </w:r>
    </w:p>
    <w:p w14:paraId="15DB3C9E" w14:textId="2D820717" w:rsidR="00D62C60" w:rsidRPr="007369A2" w:rsidRDefault="00D62C60" w:rsidP="00D62C60">
      <w:pPr>
        <w:numPr>
          <w:ilvl w:val="0"/>
          <w:numId w:val="3"/>
        </w:numPr>
        <w:spacing w:line="259" w:lineRule="auto"/>
        <w:rPr>
          <w:sz w:val="22"/>
          <w:szCs w:val="22"/>
        </w:rPr>
      </w:pPr>
      <w:r w:rsidRPr="007369A2">
        <w:rPr>
          <w:sz w:val="22"/>
          <w:szCs w:val="22"/>
        </w:rPr>
        <w:t xml:space="preserve">AI promptes til at lave Toulmins argumentationsanalyse på teksten. Link: </w:t>
      </w:r>
      <w:hyperlink r:id="rId10" w:history="1">
        <w:r w:rsidR="007369A2" w:rsidRPr="00C729D6">
          <w:rPr>
            <w:rStyle w:val="Hyperlink"/>
            <w:sz w:val="22"/>
            <w:szCs w:val="22"/>
          </w:rPr>
          <w:t>https://jyllands-posten.dk/indland/ECE14226655/elbiler-er-ikke-altid-en-gevinst-for-klimaet-nogle-bliver-det-aldrig/</w:t>
        </w:r>
      </w:hyperlink>
    </w:p>
    <w:p w14:paraId="25B1BA73" w14:textId="6F7EDA8E" w:rsidR="00D62C60" w:rsidRPr="007369A2" w:rsidRDefault="00D62C60" w:rsidP="00D62C60">
      <w:pPr>
        <w:rPr>
          <w:sz w:val="22"/>
          <w:szCs w:val="22"/>
        </w:rPr>
      </w:pPr>
      <w:r w:rsidRPr="007369A2">
        <w:rPr>
          <w:sz w:val="22"/>
          <w:szCs w:val="22"/>
        </w:rPr>
        <w:t> </w:t>
      </w:r>
      <w:r w:rsidRPr="007369A2">
        <w:rPr>
          <w:b/>
          <w:bCs/>
          <w:sz w:val="22"/>
          <w:szCs w:val="22"/>
        </w:rPr>
        <w:t>Gruppearbejde</w:t>
      </w:r>
    </w:p>
    <w:p w14:paraId="2E4A90C4" w14:textId="77777777" w:rsidR="00D62C60" w:rsidRPr="007369A2" w:rsidRDefault="00D62C60" w:rsidP="00D62C60">
      <w:pPr>
        <w:numPr>
          <w:ilvl w:val="0"/>
          <w:numId w:val="4"/>
        </w:numPr>
        <w:spacing w:line="259" w:lineRule="auto"/>
        <w:rPr>
          <w:sz w:val="22"/>
          <w:szCs w:val="22"/>
        </w:rPr>
      </w:pPr>
      <w:r w:rsidRPr="007369A2">
        <w:rPr>
          <w:sz w:val="22"/>
          <w:szCs w:val="22"/>
        </w:rPr>
        <w:t>Hver person læser sit resultat op for de andre i gruppen - Alle skal læse op - uanset om svaret er (næsten)det samme.</w:t>
      </w:r>
    </w:p>
    <w:p w14:paraId="7DA07183" w14:textId="77777777" w:rsidR="00D62C60" w:rsidRPr="007369A2" w:rsidRDefault="00D62C60" w:rsidP="00D62C60">
      <w:pPr>
        <w:numPr>
          <w:ilvl w:val="0"/>
          <w:numId w:val="4"/>
        </w:numPr>
        <w:spacing w:line="259" w:lineRule="auto"/>
        <w:rPr>
          <w:sz w:val="22"/>
          <w:szCs w:val="22"/>
        </w:rPr>
      </w:pPr>
      <w:r w:rsidRPr="007369A2">
        <w:rPr>
          <w:sz w:val="22"/>
          <w:szCs w:val="22"/>
        </w:rPr>
        <w:t>Sammenlign de forskellige "</w:t>
      </w:r>
      <w:proofErr w:type="spellStart"/>
      <w:r w:rsidRPr="007369A2">
        <w:rPr>
          <w:sz w:val="22"/>
          <w:szCs w:val="22"/>
        </w:rPr>
        <w:t>botters</w:t>
      </w:r>
      <w:proofErr w:type="spellEnd"/>
      <w:r w:rsidRPr="007369A2">
        <w:rPr>
          <w:sz w:val="22"/>
          <w:szCs w:val="22"/>
        </w:rPr>
        <w:t xml:space="preserve">" udgave af Toulmins argumentationsmodel. Er de ens? Hvis nej; Hvor er der forskelle (husk at det er helt ned på ordniveau - det er nuancerne vi kigger efter? </w:t>
      </w:r>
    </w:p>
    <w:p w14:paraId="0F2FA548" w14:textId="77777777" w:rsidR="00D62C60" w:rsidRPr="007369A2" w:rsidRDefault="00D62C60" w:rsidP="00D62C60">
      <w:pPr>
        <w:numPr>
          <w:ilvl w:val="0"/>
          <w:numId w:val="4"/>
        </w:numPr>
        <w:spacing w:line="259" w:lineRule="auto"/>
        <w:rPr>
          <w:sz w:val="22"/>
          <w:szCs w:val="22"/>
        </w:rPr>
      </w:pPr>
      <w:r w:rsidRPr="007369A2">
        <w:rPr>
          <w:b/>
          <w:bCs/>
          <w:sz w:val="22"/>
          <w:szCs w:val="22"/>
        </w:rPr>
        <w:t>Forskellene beskrives her:</w:t>
      </w:r>
    </w:p>
    <w:p w14:paraId="31E463D8" w14:textId="77777777" w:rsidR="00D62C60" w:rsidRPr="007369A2" w:rsidRDefault="00D62C60" w:rsidP="00D62C60">
      <w:pPr>
        <w:rPr>
          <w:sz w:val="22"/>
          <w:szCs w:val="22"/>
        </w:rPr>
      </w:pPr>
      <w:r w:rsidRPr="007369A2">
        <w:rPr>
          <w:sz w:val="22"/>
          <w:szCs w:val="22"/>
        </w:rPr>
        <w:t> </w:t>
      </w:r>
    </w:p>
    <w:p w14:paraId="21D72126" w14:textId="77777777" w:rsidR="00D62C60" w:rsidRPr="007369A2" w:rsidRDefault="00D62C60" w:rsidP="00D62C60">
      <w:pPr>
        <w:rPr>
          <w:sz w:val="22"/>
          <w:szCs w:val="22"/>
        </w:rPr>
      </w:pPr>
      <w:r w:rsidRPr="007369A2">
        <w:rPr>
          <w:b/>
          <w:bCs/>
          <w:sz w:val="22"/>
          <w:szCs w:val="22"/>
        </w:rPr>
        <w:t>AI vs. EUX-elev (individuelt)</w:t>
      </w:r>
    </w:p>
    <w:p w14:paraId="551F73D0" w14:textId="77777777" w:rsidR="00D62C60" w:rsidRPr="007369A2" w:rsidRDefault="00D62C60" w:rsidP="00D62C60">
      <w:pPr>
        <w:numPr>
          <w:ilvl w:val="0"/>
          <w:numId w:val="5"/>
        </w:numPr>
        <w:spacing w:line="259" w:lineRule="auto"/>
        <w:rPr>
          <w:sz w:val="22"/>
          <w:szCs w:val="22"/>
        </w:rPr>
      </w:pPr>
      <w:r w:rsidRPr="007369A2">
        <w:rPr>
          <w:sz w:val="22"/>
          <w:szCs w:val="22"/>
        </w:rPr>
        <w:t>Sammenlign jeres egne og AI s bud på løsning og stil spørgsmål til svarene</w:t>
      </w:r>
    </w:p>
    <w:p w14:paraId="32AAD791" w14:textId="77777777" w:rsidR="00D62C60" w:rsidRPr="007369A2" w:rsidRDefault="00D62C60" w:rsidP="00D62C60">
      <w:pPr>
        <w:numPr>
          <w:ilvl w:val="0"/>
          <w:numId w:val="5"/>
        </w:numPr>
        <w:spacing w:line="259" w:lineRule="auto"/>
        <w:rPr>
          <w:sz w:val="22"/>
          <w:szCs w:val="22"/>
        </w:rPr>
      </w:pPr>
      <w:r w:rsidRPr="007369A2">
        <w:rPr>
          <w:sz w:val="22"/>
          <w:szCs w:val="22"/>
        </w:rPr>
        <w:t>Det vigtigt:</w:t>
      </w:r>
    </w:p>
    <w:p w14:paraId="5F1CA9D2" w14:textId="77777777" w:rsidR="00D62C60" w:rsidRPr="007369A2" w:rsidRDefault="00D62C60" w:rsidP="00D62C60">
      <w:pPr>
        <w:numPr>
          <w:ilvl w:val="1"/>
          <w:numId w:val="6"/>
        </w:numPr>
        <w:spacing w:line="259" w:lineRule="auto"/>
        <w:rPr>
          <w:sz w:val="22"/>
          <w:szCs w:val="22"/>
        </w:rPr>
      </w:pPr>
      <w:r w:rsidRPr="007369A2">
        <w:rPr>
          <w:sz w:val="22"/>
          <w:szCs w:val="22"/>
        </w:rPr>
        <w:t xml:space="preserve">At du spørger AI hvorfor den har valgt netop den påstand/ belæg/ </w:t>
      </w:r>
      <w:proofErr w:type="gramStart"/>
      <w:r w:rsidRPr="007369A2">
        <w:rPr>
          <w:sz w:val="22"/>
          <w:szCs w:val="22"/>
        </w:rPr>
        <w:t>hjemmel,  som</w:t>
      </w:r>
      <w:proofErr w:type="gramEnd"/>
      <w:r w:rsidRPr="007369A2">
        <w:rPr>
          <w:sz w:val="22"/>
          <w:szCs w:val="22"/>
        </w:rPr>
        <w:t xml:space="preserve"> den har valgt </w:t>
      </w:r>
    </w:p>
    <w:p w14:paraId="69ABB674" w14:textId="77777777" w:rsidR="00D62C60" w:rsidRPr="007369A2" w:rsidRDefault="00D62C60" w:rsidP="00D62C60">
      <w:pPr>
        <w:numPr>
          <w:ilvl w:val="1"/>
          <w:numId w:val="6"/>
        </w:numPr>
        <w:spacing w:line="259" w:lineRule="auto"/>
        <w:rPr>
          <w:sz w:val="22"/>
          <w:szCs w:val="22"/>
        </w:rPr>
      </w:pPr>
      <w:r w:rsidRPr="007369A2">
        <w:rPr>
          <w:sz w:val="22"/>
          <w:szCs w:val="22"/>
        </w:rPr>
        <w:t>At du spørger den hvorfor dens løsning evt. er anderledes end din</w:t>
      </w:r>
    </w:p>
    <w:p w14:paraId="7B835FD2" w14:textId="77777777" w:rsidR="00D62C60" w:rsidRPr="007369A2" w:rsidRDefault="00D62C60" w:rsidP="00D62C60">
      <w:pPr>
        <w:numPr>
          <w:ilvl w:val="1"/>
          <w:numId w:val="6"/>
        </w:numPr>
        <w:spacing w:line="259" w:lineRule="auto"/>
        <w:rPr>
          <w:sz w:val="22"/>
          <w:szCs w:val="22"/>
        </w:rPr>
      </w:pPr>
      <w:r w:rsidRPr="007369A2">
        <w:rPr>
          <w:sz w:val="22"/>
          <w:szCs w:val="22"/>
        </w:rPr>
        <w:t>At du beder AI om at forklare processen i at bruge Toulmin på en tekst grundigt</w:t>
      </w:r>
    </w:p>
    <w:p w14:paraId="6C1DC56B" w14:textId="4B19E0FC" w:rsidR="00D62C60" w:rsidRPr="007369A2" w:rsidRDefault="00D62C60" w:rsidP="00D62C60">
      <w:pPr>
        <w:numPr>
          <w:ilvl w:val="1"/>
          <w:numId w:val="6"/>
        </w:numPr>
        <w:spacing w:line="259" w:lineRule="auto"/>
        <w:rPr>
          <w:sz w:val="22"/>
          <w:szCs w:val="22"/>
        </w:rPr>
      </w:pPr>
      <w:r w:rsidRPr="007369A2">
        <w:rPr>
          <w:sz w:val="22"/>
          <w:szCs w:val="22"/>
        </w:rPr>
        <w:t>At du bliver ved med at spørge, til du har en god forståelse for, hvad man skal kigge efter, når man kigger efter hovedpåstanden</w:t>
      </w:r>
    </w:p>
    <w:p w14:paraId="4D2B8565" w14:textId="77777777" w:rsidR="00D62C60" w:rsidRPr="007369A2" w:rsidRDefault="00D62C60" w:rsidP="00D62C60">
      <w:pPr>
        <w:numPr>
          <w:ilvl w:val="0"/>
          <w:numId w:val="7"/>
        </w:numPr>
        <w:spacing w:line="259" w:lineRule="auto"/>
        <w:rPr>
          <w:sz w:val="22"/>
          <w:szCs w:val="22"/>
        </w:rPr>
      </w:pPr>
      <w:r w:rsidRPr="007369A2">
        <w:rPr>
          <w:b/>
          <w:bCs/>
          <w:sz w:val="22"/>
          <w:szCs w:val="22"/>
        </w:rPr>
        <w:t xml:space="preserve">Indsæt hhv. din og </w:t>
      </w:r>
      <w:proofErr w:type="spellStart"/>
      <w:r w:rsidRPr="007369A2">
        <w:rPr>
          <w:b/>
          <w:bCs/>
          <w:sz w:val="22"/>
          <w:szCs w:val="22"/>
        </w:rPr>
        <w:t>AIs</w:t>
      </w:r>
      <w:proofErr w:type="spellEnd"/>
      <w:r w:rsidRPr="007369A2">
        <w:rPr>
          <w:b/>
          <w:bCs/>
          <w:sz w:val="22"/>
          <w:szCs w:val="22"/>
        </w:rPr>
        <w:t xml:space="preserve"> argumentationsanalyse her:</w:t>
      </w:r>
    </w:p>
    <w:p w14:paraId="0D1642D8" w14:textId="48A66E3F" w:rsidR="00D62C60" w:rsidRPr="007369A2" w:rsidRDefault="00D62C60" w:rsidP="00D62C60">
      <w:pPr>
        <w:rPr>
          <w:sz w:val="22"/>
          <w:szCs w:val="22"/>
        </w:rPr>
      </w:pPr>
      <w:r w:rsidRPr="007369A2">
        <w:rPr>
          <w:sz w:val="22"/>
          <w:szCs w:val="22"/>
        </w:rPr>
        <w:t> </w:t>
      </w:r>
    </w:p>
    <w:p w14:paraId="2A0F07E6" w14:textId="77777777" w:rsidR="00D62C60" w:rsidRPr="007369A2" w:rsidRDefault="00D62C60" w:rsidP="00D62C60">
      <w:pPr>
        <w:numPr>
          <w:ilvl w:val="0"/>
          <w:numId w:val="8"/>
        </w:numPr>
        <w:spacing w:line="259" w:lineRule="auto"/>
        <w:rPr>
          <w:sz w:val="22"/>
          <w:szCs w:val="22"/>
        </w:rPr>
      </w:pPr>
      <w:r w:rsidRPr="007369A2">
        <w:rPr>
          <w:b/>
          <w:bCs/>
          <w:sz w:val="22"/>
          <w:szCs w:val="22"/>
        </w:rPr>
        <w:t>Tag et screenshot/ copy-paste din samtale med AI og sæt billede/ dokument ind her</w:t>
      </w:r>
    </w:p>
    <w:p w14:paraId="1DAEDB92" w14:textId="77777777" w:rsidR="00D62C60" w:rsidRPr="007369A2" w:rsidRDefault="00D62C60" w:rsidP="00D62C60">
      <w:pPr>
        <w:rPr>
          <w:sz w:val="22"/>
          <w:szCs w:val="22"/>
        </w:rPr>
      </w:pPr>
      <w:r w:rsidRPr="007369A2">
        <w:rPr>
          <w:sz w:val="22"/>
          <w:szCs w:val="22"/>
        </w:rPr>
        <w:t> </w:t>
      </w:r>
    </w:p>
    <w:p w14:paraId="582A41C9" w14:textId="77777777" w:rsidR="00D62C60" w:rsidRPr="007369A2" w:rsidRDefault="00D62C60" w:rsidP="00D62C60">
      <w:pPr>
        <w:rPr>
          <w:sz w:val="22"/>
          <w:szCs w:val="22"/>
        </w:rPr>
      </w:pPr>
      <w:r w:rsidRPr="007369A2">
        <w:rPr>
          <w:b/>
          <w:bCs/>
          <w:sz w:val="22"/>
          <w:szCs w:val="22"/>
        </w:rPr>
        <w:t>Stærke argumenter (individuelt)</w:t>
      </w:r>
    </w:p>
    <w:p w14:paraId="682A9C60" w14:textId="77777777" w:rsidR="00D62C60" w:rsidRPr="007369A2" w:rsidRDefault="00D62C60" w:rsidP="00D62C60">
      <w:pPr>
        <w:numPr>
          <w:ilvl w:val="0"/>
          <w:numId w:val="9"/>
        </w:numPr>
        <w:spacing w:line="259" w:lineRule="auto"/>
        <w:rPr>
          <w:sz w:val="22"/>
          <w:szCs w:val="22"/>
        </w:rPr>
      </w:pPr>
      <w:r w:rsidRPr="007369A2">
        <w:rPr>
          <w:sz w:val="22"/>
          <w:szCs w:val="22"/>
        </w:rPr>
        <w:t xml:space="preserve">Brug det AI-program, du helst vil bruge </w:t>
      </w:r>
    </w:p>
    <w:p w14:paraId="45BDFF58" w14:textId="77777777" w:rsidR="00D62C60" w:rsidRPr="007369A2" w:rsidRDefault="00D62C60" w:rsidP="00D62C60">
      <w:pPr>
        <w:numPr>
          <w:ilvl w:val="0"/>
          <w:numId w:val="9"/>
        </w:numPr>
        <w:spacing w:line="259" w:lineRule="auto"/>
        <w:rPr>
          <w:sz w:val="22"/>
          <w:szCs w:val="22"/>
        </w:rPr>
      </w:pPr>
      <w:proofErr w:type="gramStart"/>
      <w:r w:rsidRPr="007369A2">
        <w:rPr>
          <w:sz w:val="22"/>
          <w:szCs w:val="22"/>
        </w:rPr>
        <w:t>Prompt programmet</w:t>
      </w:r>
      <w:proofErr w:type="gramEnd"/>
      <w:r w:rsidRPr="007369A2">
        <w:rPr>
          <w:sz w:val="22"/>
          <w:szCs w:val="22"/>
        </w:rPr>
        <w:t xml:space="preserve"> til at forbedre hovedargumentet i vores artikel - altså hvordan ville AI forbedre hele argumentet, ved at forbedre både påstand, belæg og hjemmel</w:t>
      </w:r>
    </w:p>
    <w:p w14:paraId="24F99F19" w14:textId="77777777" w:rsidR="00D62C60" w:rsidRPr="007369A2" w:rsidRDefault="00D62C60" w:rsidP="00D62C60">
      <w:pPr>
        <w:numPr>
          <w:ilvl w:val="0"/>
          <w:numId w:val="9"/>
        </w:numPr>
        <w:spacing w:line="259" w:lineRule="auto"/>
        <w:rPr>
          <w:sz w:val="22"/>
          <w:szCs w:val="22"/>
        </w:rPr>
      </w:pPr>
      <w:r w:rsidRPr="007369A2">
        <w:rPr>
          <w:sz w:val="22"/>
          <w:szCs w:val="22"/>
        </w:rPr>
        <w:t xml:space="preserve">Sammenhold det oprindelige argument med det AI-genererede element og vurderer hvilke dele af argumentet, der reelt er forbedret og hvordan. </w:t>
      </w:r>
    </w:p>
    <w:p w14:paraId="17594A8A" w14:textId="77777777" w:rsidR="00D62C60" w:rsidRPr="007369A2" w:rsidRDefault="00D62C60" w:rsidP="00D62C60">
      <w:pPr>
        <w:numPr>
          <w:ilvl w:val="0"/>
          <w:numId w:val="9"/>
        </w:numPr>
        <w:spacing w:line="259" w:lineRule="auto"/>
        <w:rPr>
          <w:sz w:val="22"/>
          <w:szCs w:val="22"/>
        </w:rPr>
      </w:pPr>
      <w:r w:rsidRPr="007369A2">
        <w:rPr>
          <w:b/>
          <w:bCs/>
          <w:sz w:val="22"/>
          <w:szCs w:val="22"/>
        </w:rPr>
        <w:t xml:space="preserve">Dette beskrives og afleveres her: </w:t>
      </w:r>
    </w:p>
    <w:p w14:paraId="578D5C69" w14:textId="77777777" w:rsidR="00D62C60" w:rsidRPr="007369A2" w:rsidRDefault="00D62C60" w:rsidP="00D62C60">
      <w:pPr>
        <w:rPr>
          <w:sz w:val="22"/>
          <w:szCs w:val="22"/>
        </w:rPr>
      </w:pPr>
      <w:r w:rsidRPr="007369A2">
        <w:rPr>
          <w:sz w:val="22"/>
          <w:szCs w:val="22"/>
        </w:rPr>
        <w:t> </w:t>
      </w:r>
    </w:p>
    <w:p w14:paraId="30893BA1" w14:textId="77777777" w:rsidR="007369A2" w:rsidRDefault="007369A2" w:rsidP="00D62C60">
      <w:pPr>
        <w:rPr>
          <w:b/>
          <w:bCs/>
          <w:sz w:val="22"/>
          <w:szCs w:val="22"/>
        </w:rPr>
      </w:pPr>
    </w:p>
    <w:p w14:paraId="651EFE89" w14:textId="3AD8F705" w:rsidR="00D62C60" w:rsidRPr="007369A2" w:rsidRDefault="00D62C60" w:rsidP="00D62C60">
      <w:pPr>
        <w:rPr>
          <w:sz w:val="22"/>
          <w:szCs w:val="22"/>
        </w:rPr>
      </w:pPr>
      <w:r w:rsidRPr="007369A2">
        <w:rPr>
          <w:b/>
          <w:bCs/>
          <w:sz w:val="22"/>
          <w:szCs w:val="22"/>
        </w:rPr>
        <w:t>Debat</w:t>
      </w:r>
    </w:p>
    <w:p w14:paraId="7117B82A" w14:textId="77777777" w:rsidR="00D62C60" w:rsidRPr="007369A2" w:rsidRDefault="00D62C60" w:rsidP="00D62C60">
      <w:pPr>
        <w:rPr>
          <w:sz w:val="22"/>
          <w:szCs w:val="22"/>
        </w:rPr>
      </w:pPr>
      <w:r w:rsidRPr="007369A2">
        <w:rPr>
          <w:sz w:val="22"/>
          <w:szCs w:val="22"/>
        </w:rPr>
        <w:t xml:space="preserve">klassen deles i 2. - den ene halvdel er enige i skribentens påstand den anden halvdel er uenige. </w:t>
      </w:r>
    </w:p>
    <w:p w14:paraId="360120C3" w14:textId="77777777" w:rsidR="00D62C60" w:rsidRPr="007369A2" w:rsidRDefault="00D62C60" w:rsidP="00D62C60">
      <w:pPr>
        <w:rPr>
          <w:sz w:val="22"/>
          <w:szCs w:val="22"/>
        </w:rPr>
      </w:pPr>
      <w:r w:rsidRPr="007369A2">
        <w:rPr>
          <w:sz w:val="22"/>
          <w:szCs w:val="22"/>
        </w:rPr>
        <w:t>Med assistance fra AI forbereder hver elev et argument til en klassediskussion, der indeholder elementerne i Toulmins argumentationsmodel</w:t>
      </w:r>
    </w:p>
    <w:p w14:paraId="6452BC45" w14:textId="77777777" w:rsidR="00D62C60" w:rsidRPr="007369A2" w:rsidRDefault="00D62C60" w:rsidP="00D62C60">
      <w:pPr>
        <w:rPr>
          <w:sz w:val="22"/>
          <w:szCs w:val="22"/>
        </w:rPr>
      </w:pPr>
      <w:r w:rsidRPr="007369A2">
        <w:rPr>
          <w:sz w:val="22"/>
          <w:szCs w:val="22"/>
        </w:rPr>
        <w:t> </w:t>
      </w:r>
    </w:p>
    <w:p w14:paraId="550D7E54" w14:textId="77777777" w:rsidR="00D62C60" w:rsidRPr="007369A2" w:rsidRDefault="00D62C60" w:rsidP="00D62C60">
      <w:pPr>
        <w:rPr>
          <w:sz w:val="22"/>
          <w:szCs w:val="22"/>
        </w:rPr>
      </w:pPr>
      <w:r w:rsidRPr="007369A2">
        <w:rPr>
          <w:sz w:val="22"/>
          <w:szCs w:val="22"/>
        </w:rPr>
        <w:t>Diskussionen tager udgangspunkt i temaet elbiler og spørgsmålet er:</w:t>
      </w:r>
      <w:r w:rsidRPr="007369A2">
        <w:rPr>
          <w:i/>
          <w:iCs/>
          <w:sz w:val="22"/>
          <w:szCs w:val="22"/>
        </w:rPr>
        <w:t xml:space="preserve"> Er elbiler vejen frem, når vi gerne vil skabe en grønnere verden eller er det i virkeligheden som at tisse i bukserne fordi nogle elbiler aldrig bliver så grønne som vi tror?</w:t>
      </w:r>
    </w:p>
    <w:p w14:paraId="01B43F80" w14:textId="77777777" w:rsidR="00D62C60" w:rsidRPr="007369A2" w:rsidRDefault="00D62C60" w:rsidP="00D62C60">
      <w:pPr>
        <w:rPr>
          <w:sz w:val="22"/>
          <w:szCs w:val="22"/>
        </w:rPr>
      </w:pPr>
      <w:r w:rsidRPr="007369A2">
        <w:rPr>
          <w:sz w:val="22"/>
          <w:szCs w:val="22"/>
        </w:rPr>
        <w:t> </w:t>
      </w:r>
    </w:p>
    <w:p w14:paraId="7AF4C2F3" w14:textId="77777777" w:rsidR="00D62C60" w:rsidRPr="007369A2" w:rsidRDefault="00D62C60" w:rsidP="00D62C60">
      <w:pPr>
        <w:rPr>
          <w:sz w:val="22"/>
          <w:szCs w:val="22"/>
        </w:rPr>
      </w:pPr>
      <w:r w:rsidRPr="007369A2">
        <w:rPr>
          <w:b/>
          <w:bCs/>
          <w:sz w:val="22"/>
          <w:szCs w:val="22"/>
        </w:rPr>
        <w:t xml:space="preserve">Skiv dit argument her, når AI er færdig med at forbedre det: </w:t>
      </w:r>
    </w:p>
    <w:p w14:paraId="1AE7DFFD" w14:textId="77777777" w:rsidR="00D62C60" w:rsidRPr="007369A2" w:rsidRDefault="00D62C60" w:rsidP="00D62C60">
      <w:pPr>
        <w:rPr>
          <w:sz w:val="22"/>
          <w:szCs w:val="22"/>
        </w:rPr>
      </w:pPr>
      <w:r w:rsidRPr="007369A2">
        <w:rPr>
          <w:sz w:val="22"/>
          <w:szCs w:val="22"/>
        </w:rPr>
        <w:t> </w:t>
      </w:r>
    </w:p>
    <w:p w14:paraId="4C88B31E" w14:textId="77777777" w:rsidR="00D62C60" w:rsidRPr="007369A2" w:rsidRDefault="00D62C60" w:rsidP="00D62C60">
      <w:pPr>
        <w:rPr>
          <w:sz w:val="22"/>
          <w:szCs w:val="22"/>
        </w:rPr>
      </w:pPr>
      <w:r w:rsidRPr="007369A2">
        <w:rPr>
          <w:sz w:val="22"/>
          <w:szCs w:val="22"/>
        </w:rPr>
        <w:t>Alle ja-hatte sætter sig sammen og sammenligner argumenter</w:t>
      </w:r>
    </w:p>
    <w:p w14:paraId="334C674E" w14:textId="77777777" w:rsidR="00D62C60" w:rsidRPr="007369A2" w:rsidRDefault="00D62C60" w:rsidP="00D62C60">
      <w:pPr>
        <w:rPr>
          <w:sz w:val="22"/>
          <w:szCs w:val="22"/>
        </w:rPr>
      </w:pPr>
      <w:r w:rsidRPr="007369A2">
        <w:rPr>
          <w:sz w:val="22"/>
          <w:szCs w:val="22"/>
        </w:rPr>
        <w:t>Alle nej-hatte sætter sig sammen og sammenligner argumenter</w:t>
      </w:r>
    </w:p>
    <w:p w14:paraId="1523FA46" w14:textId="77777777" w:rsidR="00D62C60" w:rsidRPr="007369A2" w:rsidRDefault="00D62C60" w:rsidP="00D62C60">
      <w:pPr>
        <w:rPr>
          <w:sz w:val="22"/>
          <w:szCs w:val="22"/>
        </w:rPr>
      </w:pPr>
      <w:r w:rsidRPr="007369A2">
        <w:rPr>
          <w:sz w:val="22"/>
          <w:szCs w:val="22"/>
        </w:rPr>
        <w:t xml:space="preserve">Går et argument igen må </w:t>
      </w:r>
      <w:proofErr w:type="gramStart"/>
      <w:r w:rsidRPr="007369A2">
        <w:rPr>
          <w:sz w:val="22"/>
          <w:szCs w:val="22"/>
        </w:rPr>
        <w:t>i</w:t>
      </w:r>
      <w:proofErr w:type="gramEnd"/>
      <w:r w:rsidRPr="007369A2">
        <w:rPr>
          <w:sz w:val="22"/>
          <w:szCs w:val="22"/>
        </w:rPr>
        <w:t xml:space="preserve"> vælge et og i fællesskab lave et ny - der skal være 9 forskellige argumenter pr. gruppe, hvis vi er fuldtallige.</w:t>
      </w:r>
    </w:p>
    <w:p w14:paraId="2045083A" w14:textId="77777777" w:rsidR="00D62C60" w:rsidRPr="007369A2" w:rsidRDefault="00D62C60" w:rsidP="00D62C60">
      <w:pPr>
        <w:rPr>
          <w:sz w:val="22"/>
          <w:szCs w:val="22"/>
        </w:rPr>
      </w:pPr>
      <w:r w:rsidRPr="007369A2">
        <w:rPr>
          <w:sz w:val="22"/>
          <w:szCs w:val="22"/>
        </w:rPr>
        <w:t xml:space="preserve">På skift argumenterer grupperne for og imod, </w:t>
      </w:r>
      <w:proofErr w:type="gramStart"/>
      <w:r w:rsidRPr="007369A2">
        <w:rPr>
          <w:sz w:val="22"/>
          <w:szCs w:val="22"/>
        </w:rPr>
        <w:t>således at</w:t>
      </w:r>
      <w:proofErr w:type="gramEnd"/>
      <w:r w:rsidRPr="007369A2">
        <w:rPr>
          <w:sz w:val="22"/>
          <w:szCs w:val="22"/>
        </w:rPr>
        <w:t xml:space="preserve"> den elev, der har fødselsdag næste </w:t>
      </w:r>
      <w:proofErr w:type="gramStart"/>
      <w:r w:rsidRPr="007369A2">
        <w:rPr>
          <w:sz w:val="22"/>
          <w:szCs w:val="22"/>
        </w:rPr>
        <w:t>gang</w:t>
      </w:r>
      <w:proofErr w:type="gramEnd"/>
      <w:r w:rsidRPr="007369A2">
        <w:rPr>
          <w:sz w:val="22"/>
          <w:szCs w:val="22"/>
        </w:rPr>
        <w:t xml:space="preserve"> starter og så byder den anden side ind med det argument, der passer bedst - og så kører argumenterne på skift.</w:t>
      </w:r>
    </w:p>
    <w:p w14:paraId="135966C6" w14:textId="77777777" w:rsidR="00D62C60" w:rsidRPr="007369A2" w:rsidRDefault="00D62C60" w:rsidP="00D62C60">
      <w:pPr>
        <w:rPr>
          <w:sz w:val="22"/>
          <w:szCs w:val="22"/>
        </w:rPr>
      </w:pPr>
    </w:p>
    <w:p w14:paraId="4B472AD5" w14:textId="77777777" w:rsidR="00D62C60" w:rsidRPr="007369A2" w:rsidRDefault="00D62C60">
      <w:pPr>
        <w:rPr>
          <w:i/>
          <w:iCs/>
          <w:sz w:val="22"/>
          <w:szCs w:val="22"/>
        </w:rPr>
      </w:pPr>
    </w:p>
    <w:sectPr w:rsidR="00D62C60" w:rsidRPr="007369A2" w:rsidSect="00D11CDC">
      <w:headerReference w:type="default" r:id="rId11"/>
      <w:footerReference w:type="default" r:id="rId12"/>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E23F1" w14:textId="77777777" w:rsidR="002D5AD6" w:rsidRDefault="002D5AD6" w:rsidP="002A7C87">
      <w:pPr>
        <w:spacing w:after="0" w:line="240" w:lineRule="auto"/>
      </w:pPr>
      <w:r>
        <w:separator/>
      </w:r>
    </w:p>
  </w:endnote>
  <w:endnote w:type="continuationSeparator" w:id="0">
    <w:p w14:paraId="3230FCC2" w14:textId="77777777" w:rsidR="002D5AD6" w:rsidRDefault="002D5AD6"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DFCED" w14:textId="77777777" w:rsidR="002D5AD6" w:rsidRDefault="002D5AD6" w:rsidP="002A7C87">
      <w:pPr>
        <w:spacing w:after="0" w:line="240" w:lineRule="auto"/>
      </w:pPr>
      <w:r>
        <w:separator/>
      </w:r>
    </w:p>
  </w:footnote>
  <w:footnote w:type="continuationSeparator" w:id="0">
    <w:p w14:paraId="38F01E07" w14:textId="77777777" w:rsidR="002D5AD6" w:rsidRDefault="002D5AD6"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F51"/>
    <w:multiLevelType w:val="multilevel"/>
    <w:tmpl w:val="0FFED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0F2EAE"/>
    <w:multiLevelType w:val="multilevel"/>
    <w:tmpl w:val="13FC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1D36A96"/>
    <w:multiLevelType w:val="multilevel"/>
    <w:tmpl w:val="961C27C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AED0B40"/>
    <w:multiLevelType w:val="multilevel"/>
    <w:tmpl w:val="9764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6493FE6"/>
    <w:multiLevelType w:val="multilevel"/>
    <w:tmpl w:val="1934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62C42EB"/>
    <w:multiLevelType w:val="multilevel"/>
    <w:tmpl w:val="C35A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752528"/>
    <w:multiLevelType w:val="multilevel"/>
    <w:tmpl w:val="3F1A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9453B7"/>
    <w:multiLevelType w:val="hybridMultilevel"/>
    <w:tmpl w:val="08948BE6"/>
    <w:lvl w:ilvl="0" w:tplc="040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68953112">
    <w:abstractNumId w:val="7"/>
  </w:num>
  <w:num w:numId="2" w16cid:durableId="473647539">
    <w:abstractNumId w:val="4"/>
  </w:num>
  <w:num w:numId="3" w16cid:durableId="1715232863">
    <w:abstractNumId w:val="1"/>
  </w:num>
  <w:num w:numId="4" w16cid:durableId="1992515778">
    <w:abstractNumId w:val="3"/>
  </w:num>
  <w:num w:numId="5" w16cid:durableId="175001195">
    <w:abstractNumId w:val="2"/>
  </w:num>
  <w:num w:numId="6" w16cid:durableId="1231498106">
    <w:abstractNumId w:val="2"/>
    <w:lvlOverride w:ilvl="1">
      <w:startOverride w:val="1"/>
    </w:lvlOverride>
  </w:num>
  <w:num w:numId="7" w16cid:durableId="1869218692">
    <w:abstractNumId w:val="5"/>
  </w:num>
  <w:num w:numId="8" w16cid:durableId="1672441716">
    <w:abstractNumId w:val="6"/>
  </w:num>
  <w:num w:numId="9" w16cid:durableId="74688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4E0B"/>
    <w:rsid w:val="001564D1"/>
    <w:rsid w:val="001758BE"/>
    <w:rsid w:val="001900A6"/>
    <w:rsid w:val="00191B1B"/>
    <w:rsid w:val="00294BAB"/>
    <w:rsid w:val="002A7C87"/>
    <w:rsid w:val="002D5AD6"/>
    <w:rsid w:val="00463884"/>
    <w:rsid w:val="0049312A"/>
    <w:rsid w:val="00536F4F"/>
    <w:rsid w:val="00617017"/>
    <w:rsid w:val="0063168E"/>
    <w:rsid w:val="00673262"/>
    <w:rsid w:val="006C3A0C"/>
    <w:rsid w:val="007001C9"/>
    <w:rsid w:val="007369A2"/>
    <w:rsid w:val="0076631E"/>
    <w:rsid w:val="009230DC"/>
    <w:rsid w:val="00A12116"/>
    <w:rsid w:val="00AB6A4B"/>
    <w:rsid w:val="00B92300"/>
    <w:rsid w:val="00BA4D55"/>
    <w:rsid w:val="00C7268D"/>
    <w:rsid w:val="00C758E6"/>
    <w:rsid w:val="00CC7FAE"/>
    <w:rsid w:val="00D11CDC"/>
    <w:rsid w:val="00D36350"/>
    <w:rsid w:val="00D62C60"/>
    <w:rsid w:val="00D92459"/>
    <w:rsid w:val="00E21A63"/>
    <w:rsid w:val="00F60565"/>
    <w:rsid w:val="0D3D0706"/>
    <w:rsid w:val="1D16E3D0"/>
    <w:rsid w:val="22CB7289"/>
    <w:rsid w:val="242B4725"/>
    <w:rsid w:val="2916B208"/>
    <w:rsid w:val="2AB4AFE6"/>
    <w:rsid w:val="33DA62DF"/>
    <w:rsid w:val="45BC0966"/>
    <w:rsid w:val="4C9BF9D9"/>
    <w:rsid w:val="515A9054"/>
    <w:rsid w:val="54CEC020"/>
    <w:rsid w:val="5A1E7595"/>
    <w:rsid w:val="609AC9A6"/>
    <w:rsid w:val="60F78FB4"/>
    <w:rsid w:val="6D15351B"/>
    <w:rsid w:val="7118F13A"/>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D62C60"/>
    <w:rPr>
      <w:color w:val="467886" w:themeColor="hyperlink"/>
      <w:u w:val="single"/>
    </w:rPr>
  </w:style>
  <w:style w:type="character" w:styleId="Ulstomtale">
    <w:name w:val="Unresolved Mention"/>
    <w:basedOn w:val="Standardskrifttypeiafsnit"/>
    <w:uiPriority w:val="99"/>
    <w:semiHidden/>
    <w:unhideWhenUsed/>
    <w:rsid w:val="007369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jyllands-posten.dk/indland/ECE14226655/elbiler-er-ikke-altid-en-gevinst-for-klimaet-nogle-bliver-det-aldri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2.xml><?xml version="1.0" encoding="utf-8"?>
<ds:datastoreItem xmlns:ds="http://schemas.openxmlformats.org/officeDocument/2006/customXml" ds:itemID="{705D4A77-8688-4E00-B358-0EB2D5813121}"/>
</file>

<file path=customXml/itemProps3.xml><?xml version="1.0" encoding="utf-8"?>
<ds:datastoreItem xmlns:ds="http://schemas.openxmlformats.org/officeDocument/2006/customXml" ds:itemID="{BA8DA271-A12A-4F6C-A4EB-B6EF52726D97}">
  <ds:schemaRefs>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http://purl.org/dc/dcmitype/"/>
    <ds:schemaRef ds:uri="http://schemas.microsoft.com/office/2006/documentManagement/types"/>
    <ds:schemaRef ds:uri="98798c9c-664d-474b-8ceb-78be95a54489"/>
    <ds:schemaRef ds:uri="059ece12-4b5e-4fee-ab69-169a83d8a3bd"/>
    <ds:schemaRef ds:uri="http://schemas.microsoft.com/office/2006/metadata/propertie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915</Words>
  <Characters>5583</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Maiken Hansen Haar</cp:lastModifiedBy>
  <cp:revision>32</cp:revision>
  <dcterms:created xsi:type="dcterms:W3CDTF">2025-03-18T14:49:00Z</dcterms:created>
  <dcterms:modified xsi:type="dcterms:W3CDTF">2025-05-01T11:56:00Z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